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BE" w:rsidRPr="00C96BBE" w:rsidRDefault="00C96BBE" w:rsidP="00C96BB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29</w:t>
      </w:r>
      <w:r w:rsidRPr="00C96BB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07.2022 №115</w:t>
      </w:r>
    </w:p>
    <w:p w:rsidR="00C96BBE" w:rsidRPr="00C96BBE" w:rsidRDefault="00C96BBE" w:rsidP="00C96BB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C96BB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РОССИЙСКАЯ ФЕДЕРАЦИЯ</w:t>
      </w:r>
    </w:p>
    <w:p w:rsidR="00C96BBE" w:rsidRPr="00C96BBE" w:rsidRDefault="00C96BBE" w:rsidP="00C96BB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C96BB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 xml:space="preserve">ИРКУТСКАЯ ОБЛАСТЬ </w:t>
      </w:r>
    </w:p>
    <w:p w:rsidR="00C96BBE" w:rsidRPr="00C96BBE" w:rsidRDefault="00C96BBE" w:rsidP="00C96BB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C96BB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НИЖНЕУДИНСКИЙ МУНИЦИПАЛЬНЫЙ РАЙОН</w:t>
      </w:r>
    </w:p>
    <w:p w:rsidR="00C96BBE" w:rsidRPr="00C96BBE" w:rsidRDefault="00C96BBE" w:rsidP="00C96BB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C96BB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ХУДОЕЛАНСКОЕ МУНИЦИПАЛЬНОЕ ОБРАЗОВАНИЕ</w:t>
      </w:r>
    </w:p>
    <w:p w:rsidR="00C96BBE" w:rsidRPr="00C96BBE" w:rsidRDefault="00C96BBE" w:rsidP="00C96BB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C96BB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ДУМА</w:t>
      </w:r>
    </w:p>
    <w:p w:rsidR="00C96BBE" w:rsidRPr="00C96BBE" w:rsidRDefault="00C96BBE" w:rsidP="00C96BB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C96BB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C3C55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C96BBE">
        <w:rPr>
          <w:rFonts w:ascii="Arial" w:hAnsi="Arial" w:cs="Arial"/>
          <w:b/>
          <w:sz w:val="32"/>
          <w:szCs w:val="32"/>
        </w:rPr>
        <w:t>ХУДОЕЛАНСКОГО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CC2666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ОТ </w:t>
      </w:r>
      <w:r w:rsidR="00C96BBE">
        <w:rPr>
          <w:rFonts w:ascii="Arial" w:hAnsi="Arial" w:cs="Arial"/>
          <w:b/>
          <w:sz w:val="32"/>
          <w:szCs w:val="32"/>
        </w:rPr>
        <w:t>16</w:t>
      </w:r>
      <w:r w:rsidR="000C3C55">
        <w:rPr>
          <w:rFonts w:ascii="Arial" w:hAnsi="Arial" w:cs="Arial"/>
          <w:b/>
          <w:sz w:val="32"/>
          <w:szCs w:val="32"/>
        </w:rPr>
        <w:t xml:space="preserve"> </w:t>
      </w:r>
      <w:r w:rsidR="00C96BBE">
        <w:rPr>
          <w:rFonts w:ascii="Arial" w:hAnsi="Arial" w:cs="Arial"/>
          <w:b/>
          <w:sz w:val="32"/>
          <w:szCs w:val="32"/>
        </w:rPr>
        <w:t>НОЯ</w:t>
      </w:r>
      <w:r w:rsidR="00EC27D2">
        <w:rPr>
          <w:rFonts w:ascii="Arial" w:hAnsi="Arial" w:cs="Arial"/>
          <w:b/>
          <w:sz w:val="32"/>
          <w:szCs w:val="32"/>
        </w:rPr>
        <w:t>БРЯ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</w:t>
      </w:r>
      <w:r w:rsidR="000C3C55">
        <w:rPr>
          <w:rFonts w:ascii="Arial" w:hAnsi="Arial" w:cs="Arial"/>
          <w:b/>
          <w:sz w:val="32"/>
          <w:szCs w:val="32"/>
        </w:rPr>
        <w:t>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C96BBE">
        <w:rPr>
          <w:rFonts w:ascii="Arial" w:hAnsi="Arial" w:cs="Arial"/>
          <w:b/>
          <w:sz w:val="32"/>
          <w:szCs w:val="32"/>
        </w:rPr>
        <w:t>70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 xml:space="preserve">«ОБ УТВЕРЖДЕНИИ ПОЛОЖЕНИЯ </w:t>
      </w:r>
      <w:proofErr w:type="gramStart"/>
      <w:r w:rsidRPr="00665D28">
        <w:rPr>
          <w:rFonts w:ascii="Arial" w:hAnsi="Arial" w:cs="Arial"/>
          <w:b/>
          <w:sz w:val="32"/>
          <w:szCs w:val="32"/>
        </w:rPr>
        <w:t>О</w:t>
      </w:r>
      <w:proofErr w:type="gramEnd"/>
      <w:r w:rsidRPr="00665D28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0C3C55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ЗЕМЕЛЬНО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C3C55">
        <w:rPr>
          <w:rFonts w:ascii="Arial" w:hAnsi="Arial" w:cs="Arial"/>
          <w:b/>
          <w:sz w:val="32"/>
          <w:szCs w:val="32"/>
        </w:rPr>
        <w:t>К</w:t>
      </w:r>
      <w:r w:rsidRPr="00665D28">
        <w:rPr>
          <w:rFonts w:ascii="Arial" w:hAnsi="Arial" w:cs="Arial"/>
          <w:b/>
          <w:sz w:val="32"/>
          <w:szCs w:val="32"/>
        </w:rPr>
        <w:t>ОНТРОЛ</w:t>
      </w:r>
      <w:r w:rsidR="000C3C55">
        <w:rPr>
          <w:rFonts w:ascii="Arial" w:hAnsi="Arial" w:cs="Arial"/>
          <w:b/>
          <w:sz w:val="32"/>
          <w:szCs w:val="32"/>
        </w:rPr>
        <w:t>Е</w:t>
      </w:r>
      <w:proofErr w:type="gramEnd"/>
      <w:r w:rsidR="000C3C55">
        <w:rPr>
          <w:rFonts w:ascii="Arial" w:hAnsi="Arial" w:cs="Arial"/>
          <w:b/>
          <w:sz w:val="32"/>
          <w:szCs w:val="32"/>
        </w:rPr>
        <w:t xml:space="preserve"> В </w:t>
      </w:r>
      <w:r w:rsidR="00C96BBE">
        <w:rPr>
          <w:rFonts w:ascii="Arial" w:hAnsi="Arial" w:cs="Arial"/>
          <w:b/>
          <w:sz w:val="32"/>
          <w:szCs w:val="32"/>
        </w:rPr>
        <w:t>ХУДОЕЛАНСКОМ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МУНИЦИПАЛЬНО</w:t>
      </w:r>
      <w:r w:rsidR="000C3C55">
        <w:rPr>
          <w:rFonts w:ascii="Arial" w:hAnsi="Arial" w:cs="Arial"/>
          <w:b/>
          <w:sz w:val="32"/>
          <w:szCs w:val="32"/>
        </w:rPr>
        <w:t xml:space="preserve">М </w:t>
      </w:r>
      <w:proofErr w:type="gramStart"/>
      <w:r w:rsidRPr="00665D28">
        <w:rPr>
          <w:rFonts w:ascii="Arial" w:hAnsi="Arial" w:cs="Arial"/>
          <w:b/>
          <w:sz w:val="32"/>
          <w:szCs w:val="32"/>
        </w:rPr>
        <w:t>ОБРАЗОВАНИ</w:t>
      </w:r>
      <w:r w:rsidR="000C3C55">
        <w:rPr>
          <w:rFonts w:ascii="Arial" w:hAnsi="Arial" w:cs="Arial"/>
          <w:b/>
          <w:sz w:val="32"/>
          <w:szCs w:val="32"/>
        </w:rPr>
        <w:t>И</w:t>
      </w:r>
      <w:proofErr w:type="gramEnd"/>
      <w:r w:rsidRPr="00665D28">
        <w:rPr>
          <w:rFonts w:ascii="Arial" w:hAnsi="Arial" w:cs="Arial"/>
          <w:b/>
          <w:sz w:val="32"/>
          <w:szCs w:val="32"/>
        </w:rPr>
        <w:t>»</w:t>
      </w:r>
      <w:r w:rsidR="001442B5" w:rsidRPr="001442B5">
        <w:rPr>
          <w:rFonts w:ascii="Arial" w:hAnsi="Arial" w:cs="Arial"/>
          <w:b/>
          <w:sz w:val="32"/>
          <w:szCs w:val="32"/>
        </w:rPr>
        <w:t xml:space="preserve"> (в редакции от 01.02.2022 №86) </w:t>
      </w:r>
      <w:bookmarkStart w:id="0" w:name="_GoBack"/>
      <w:bookmarkEnd w:id="0"/>
      <w:r w:rsidR="00B959B8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C3C55" w:rsidRDefault="000C3C55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C3C5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0C3C55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C3C55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C55">
        <w:rPr>
          <w:rFonts w:ascii="Arial" w:hAnsi="Arial" w:cs="Arial"/>
          <w:bCs/>
          <w:kern w:val="2"/>
          <w:sz w:val="24"/>
          <w:szCs w:val="24"/>
        </w:rPr>
        <w:t>руководствуясь стать</w:t>
      </w:r>
      <w:r w:rsidR="00C96BBE">
        <w:rPr>
          <w:rFonts w:ascii="Arial" w:hAnsi="Arial" w:cs="Arial"/>
          <w:bCs/>
          <w:kern w:val="2"/>
          <w:sz w:val="24"/>
          <w:szCs w:val="24"/>
        </w:rPr>
        <w:t>ями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96BBE" w:rsidRPr="00C96BBE">
        <w:rPr>
          <w:rFonts w:ascii="Arial" w:hAnsi="Arial" w:cs="Arial"/>
          <w:bCs/>
          <w:kern w:val="2"/>
          <w:sz w:val="24"/>
          <w:szCs w:val="24"/>
        </w:rPr>
        <w:t xml:space="preserve">33, 43,1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Устава </w:t>
      </w:r>
      <w:r w:rsidR="00C96BBE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Pr="000C3C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, Дума </w:t>
      </w:r>
      <w:r w:rsidR="00C96BBE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C96BBE" w:rsidRPr="000C3C55" w:rsidRDefault="00C96BBE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9313EF" w:rsidRDefault="009313EF" w:rsidP="00611CAA">
      <w:pPr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C8181E" w:rsidRPr="00C8181E" w:rsidRDefault="00C8181E" w:rsidP="00611CAA">
      <w:pPr>
        <w:jc w:val="center"/>
        <w:rPr>
          <w:rFonts w:ascii="Arial" w:hAnsi="Arial" w:cs="Arial"/>
          <w:b/>
          <w:sz w:val="24"/>
          <w:szCs w:val="24"/>
        </w:rPr>
      </w:pPr>
    </w:p>
    <w:p w:rsidR="009313EF" w:rsidRPr="00C8181E" w:rsidRDefault="009313EF" w:rsidP="00C8181E">
      <w:pPr>
        <w:pStyle w:val="ConsPlusNormal"/>
        <w:ind w:firstLine="709"/>
        <w:jc w:val="both"/>
        <w:rPr>
          <w:sz w:val="24"/>
          <w:szCs w:val="24"/>
        </w:rPr>
      </w:pPr>
      <w:r w:rsidRPr="00C8181E">
        <w:rPr>
          <w:sz w:val="24"/>
          <w:szCs w:val="24"/>
        </w:rPr>
        <w:t xml:space="preserve">1. Внести в решение Думы </w:t>
      </w:r>
      <w:r w:rsidR="00C96BBE" w:rsidRPr="00C8181E">
        <w:rPr>
          <w:sz w:val="24"/>
          <w:szCs w:val="24"/>
        </w:rPr>
        <w:t>Худоеланского</w:t>
      </w:r>
      <w:r w:rsidRPr="00C8181E">
        <w:rPr>
          <w:sz w:val="24"/>
          <w:szCs w:val="24"/>
        </w:rPr>
        <w:t xml:space="preserve"> муниципального образования от </w:t>
      </w:r>
      <w:r w:rsidR="00CC2666" w:rsidRPr="00C8181E">
        <w:rPr>
          <w:sz w:val="24"/>
          <w:szCs w:val="24"/>
        </w:rPr>
        <w:t>1</w:t>
      </w:r>
      <w:r w:rsidR="00C96BBE" w:rsidRPr="00C8181E">
        <w:rPr>
          <w:sz w:val="24"/>
          <w:szCs w:val="24"/>
        </w:rPr>
        <w:t>6</w:t>
      </w:r>
      <w:r w:rsidR="0093159B" w:rsidRPr="00C8181E">
        <w:rPr>
          <w:sz w:val="24"/>
          <w:szCs w:val="24"/>
        </w:rPr>
        <w:t xml:space="preserve"> </w:t>
      </w:r>
      <w:r w:rsidR="00C96BBE" w:rsidRPr="00C8181E">
        <w:rPr>
          <w:sz w:val="24"/>
          <w:szCs w:val="24"/>
        </w:rPr>
        <w:t>ноября</w:t>
      </w:r>
      <w:r w:rsidR="00EC27D2" w:rsidRPr="00C8181E">
        <w:rPr>
          <w:sz w:val="24"/>
          <w:szCs w:val="24"/>
        </w:rPr>
        <w:t xml:space="preserve"> </w:t>
      </w:r>
      <w:r w:rsidRPr="00C8181E">
        <w:rPr>
          <w:sz w:val="24"/>
          <w:szCs w:val="24"/>
        </w:rPr>
        <w:t>20</w:t>
      </w:r>
      <w:r w:rsidR="00EC27D2" w:rsidRPr="00C8181E">
        <w:rPr>
          <w:sz w:val="24"/>
          <w:szCs w:val="24"/>
        </w:rPr>
        <w:t>2</w:t>
      </w:r>
      <w:r w:rsidR="000C3C55" w:rsidRPr="00C8181E">
        <w:rPr>
          <w:sz w:val="24"/>
          <w:szCs w:val="24"/>
        </w:rPr>
        <w:t>1</w:t>
      </w:r>
      <w:r w:rsidRPr="00C8181E">
        <w:rPr>
          <w:sz w:val="24"/>
          <w:szCs w:val="24"/>
        </w:rPr>
        <w:t xml:space="preserve"> г. № </w:t>
      </w:r>
      <w:r w:rsidR="00C96BBE" w:rsidRPr="00C8181E">
        <w:rPr>
          <w:sz w:val="24"/>
          <w:szCs w:val="24"/>
        </w:rPr>
        <w:t>70</w:t>
      </w:r>
      <w:r w:rsidR="0092693B" w:rsidRPr="00C8181E">
        <w:rPr>
          <w:sz w:val="24"/>
          <w:szCs w:val="24"/>
        </w:rPr>
        <w:t xml:space="preserve"> </w:t>
      </w:r>
      <w:r w:rsidRPr="00C8181E">
        <w:rPr>
          <w:sz w:val="24"/>
          <w:szCs w:val="24"/>
        </w:rPr>
        <w:t xml:space="preserve">  «Об утверждении Положения о </w:t>
      </w:r>
      <w:r w:rsidR="000C3C55" w:rsidRPr="00C8181E">
        <w:rPr>
          <w:sz w:val="24"/>
          <w:szCs w:val="24"/>
        </w:rPr>
        <w:t xml:space="preserve"> </w:t>
      </w:r>
      <w:r w:rsidRPr="00C8181E">
        <w:rPr>
          <w:sz w:val="24"/>
          <w:szCs w:val="24"/>
        </w:rPr>
        <w:t xml:space="preserve"> муниципально</w:t>
      </w:r>
      <w:r w:rsidR="000C3C55" w:rsidRPr="00C8181E">
        <w:rPr>
          <w:sz w:val="24"/>
          <w:szCs w:val="24"/>
        </w:rPr>
        <w:t>м</w:t>
      </w:r>
      <w:r w:rsidRPr="00C8181E">
        <w:rPr>
          <w:sz w:val="24"/>
          <w:szCs w:val="24"/>
        </w:rPr>
        <w:t xml:space="preserve"> земельно</w:t>
      </w:r>
      <w:r w:rsidR="000C3C55" w:rsidRPr="00C8181E">
        <w:rPr>
          <w:sz w:val="24"/>
          <w:szCs w:val="24"/>
        </w:rPr>
        <w:t>м</w:t>
      </w:r>
      <w:r w:rsidRPr="00C8181E">
        <w:rPr>
          <w:sz w:val="24"/>
          <w:szCs w:val="24"/>
        </w:rPr>
        <w:t xml:space="preserve"> контрол</w:t>
      </w:r>
      <w:r w:rsidR="000C3C55" w:rsidRPr="00C8181E">
        <w:rPr>
          <w:sz w:val="24"/>
          <w:szCs w:val="24"/>
        </w:rPr>
        <w:t xml:space="preserve">е в </w:t>
      </w:r>
      <w:r w:rsidR="00C96BBE" w:rsidRPr="00C8181E">
        <w:rPr>
          <w:sz w:val="24"/>
          <w:szCs w:val="24"/>
        </w:rPr>
        <w:t>Худоеланском</w:t>
      </w:r>
      <w:r w:rsidRPr="00C8181E">
        <w:rPr>
          <w:sz w:val="24"/>
          <w:szCs w:val="24"/>
        </w:rPr>
        <w:t xml:space="preserve"> муниципально</w:t>
      </w:r>
      <w:r w:rsidR="000C3C55" w:rsidRPr="00C8181E">
        <w:rPr>
          <w:sz w:val="24"/>
          <w:szCs w:val="24"/>
        </w:rPr>
        <w:t>м</w:t>
      </w:r>
      <w:r w:rsidRPr="00C8181E">
        <w:rPr>
          <w:sz w:val="24"/>
          <w:szCs w:val="24"/>
        </w:rPr>
        <w:t xml:space="preserve"> образовани</w:t>
      </w:r>
      <w:r w:rsidR="000C3C55" w:rsidRPr="00C8181E">
        <w:rPr>
          <w:sz w:val="24"/>
          <w:szCs w:val="24"/>
        </w:rPr>
        <w:t>и</w:t>
      </w:r>
      <w:r w:rsidRPr="00C8181E">
        <w:rPr>
          <w:sz w:val="24"/>
          <w:szCs w:val="24"/>
        </w:rPr>
        <w:t xml:space="preserve">» </w:t>
      </w:r>
      <w:r w:rsidR="00C96BBE" w:rsidRPr="00C8181E">
        <w:rPr>
          <w:sz w:val="24"/>
          <w:szCs w:val="24"/>
        </w:rPr>
        <w:t>(в редакции от 01.02.2022 №86)</w:t>
      </w:r>
      <w:r w:rsidRPr="00C8181E">
        <w:rPr>
          <w:sz w:val="24"/>
          <w:szCs w:val="24"/>
        </w:rPr>
        <w:t xml:space="preserve"> </w:t>
      </w:r>
      <w:r w:rsidR="000C3C55" w:rsidRPr="00C8181E">
        <w:rPr>
          <w:sz w:val="24"/>
          <w:szCs w:val="24"/>
        </w:rPr>
        <w:t xml:space="preserve">(далее-Положение) </w:t>
      </w:r>
      <w:r w:rsidR="009422A0" w:rsidRPr="00C8181E">
        <w:rPr>
          <w:sz w:val="24"/>
          <w:szCs w:val="24"/>
        </w:rPr>
        <w:t xml:space="preserve"> </w:t>
      </w:r>
      <w:r w:rsidR="00B959B8" w:rsidRPr="00C8181E">
        <w:rPr>
          <w:sz w:val="24"/>
          <w:szCs w:val="24"/>
        </w:rPr>
        <w:t xml:space="preserve"> </w:t>
      </w:r>
      <w:r w:rsidRPr="00C8181E">
        <w:rPr>
          <w:sz w:val="24"/>
          <w:szCs w:val="24"/>
        </w:rPr>
        <w:t>следующие изменения:</w:t>
      </w:r>
    </w:p>
    <w:p w:rsidR="0093159B" w:rsidRDefault="009313EF" w:rsidP="00C818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</w:t>
      </w:r>
      <w:r w:rsidR="0093159B">
        <w:rPr>
          <w:rFonts w:ascii="Arial" w:hAnsi="Arial" w:cs="Arial"/>
          <w:sz w:val="24"/>
          <w:szCs w:val="24"/>
        </w:rPr>
        <w:t>Пункт 2.4 Положения изложить в следующей редакции:</w:t>
      </w:r>
    </w:p>
    <w:p w:rsidR="0093159B" w:rsidRPr="0093159B" w:rsidRDefault="0093159B" w:rsidP="00C8181E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93159B" w:rsidRPr="0093159B" w:rsidRDefault="0093159B" w:rsidP="00C8181E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 xml:space="preserve"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</w:t>
      </w:r>
      <w:r w:rsidR="00611ABB">
        <w:rPr>
          <w:sz w:val="24"/>
          <w:szCs w:val="24"/>
        </w:rPr>
        <w:t>6лет</w:t>
      </w:r>
      <w:r w:rsidRPr="0093159B">
        <w:rPr>
          <w:sz w:val="24"/>
          <w:szCs w:val="24"/>
        </w:rPr>
        <w:t>;</w:t>
      </w:r>
    </w:p>
    <w:p w:rsidR="0093159B" w:rsidRPr="0093159B" w:rsidRDefault="0093159B" w:rsidP="00C8181E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 xml:space="preserve"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</w:t>
      </w:r>
      <w:r w:rsidR="00611ABB">
        <w:rPr>
          <w:sz w:val="24"/>
          <w:szCs w:val="24"/>
        </w:rPr>
        <w:t>6 лет</w:t>
      </w:r>
      <w:r w:rsidRPr="0093159B">
        <w:rPr>
          <w:sz w:val="24"/>
          <w:szCs w:val="24"/>
        </w:rPr>
        <w:t>;</w:t>
      </w:r>
    </w:p>
    <w:p w:rsidR="0093159B" w:rsidRPr="0093159B" w:rsidRDefault="0093159B" w:rsidP="00C8181E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 xml:space="preserve">3) документарная проверка - для земельных участков, отнесенных к категории среднего риска, - один раз в </w:t>
      </w:r>
      <w:r w:rsidR="00611ABB">
        <w:rPr>
          <w:sz w:val="24"/>
          <w:szCs w:val="24"/>
        </w:rPr>
        <w:t>3</w:t>
      </w:r>
      <w:r w:rsidRPr="0093159B">
        <w:rPr>
          <w:sz w:val="24"/>
          <w:szCs w:val="24"/>
        </w:rPr>
        <w:t xml:space="preserve"> года, для земельных участков, отнесенных к категории умеренного риска, - один раз в </w:t>
      </w:r>
      <w:r w:rsidR="00611ABB">
        <w:rPr>
          <w:sz w:val="24"/>
          <w:szCs w:val="24"/>
        </w:rPr>
        <w:t>6</w:t>
      </w:r>
      <w:r w:rsidRPr="0093159B">
        <w:rPr>
          <w:sz w:val="24"/>
          <w:szCs w:val="24"/>
        </w:rPr>
        <w:t xml:space="preserve"> лет;</w:t>
      </w:r>
    </w:p>
    <w:p w:rsidR="0093159B" w:rsidRPr="0093159B" w:rsidRDefault="0093159B" w:rsidP="00C8181E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 xml:space="preserve">4) выездная проверка - для земельных участков, отнесенных к категории среднего риска, - один раз в </w:t>
      </w:r>
      <w:r w:rsidR="00611ABB">
        <w:rPr>
          <w:sz w:val="24"/>
          <w:szCs w:val="24"/>
        </w:rPr>
        <w:t>3</w:t>
      </w:r>
      <w:r w:rsidRPr="0093159B">
        <w:rPr>
          <w:sz w:val="24"/>
          <w:szCs w:val="24"/>
        </w:rPr>
        <w:t xml:space="preserve"> </w:t>
      </w:r>
      <w:r w:rsidR="00611ABB">
        <w:rPr>
          <w:sz w:val="24"/>
          <w:szCs w:val="24"/>
        </w:rPr>
        <w:t>года</w:t>
      </w:r>
      <w:r w:rsidRPr="0093159B">
        <w:rPr>
          <w:sz w:val="24"/>
          <w:szCs w:val="24"/>
        </w:rPr>
        <w:t>, для земельных участков, отнесенных к категории умеренного риска, - один раз в 6 лет.</w:t>
      </w:r>
    </w:p>
    <w:p w:rsidR="0093159B" w:rsidRPr="0093159B" w:rsidRDefault="0093159B" w:rsidP="00C8181E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93159B" w:rsidRPr="0093159B" w:rsidRDefault="0093159B" w:rsidP="00C8181E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lastRenderedPageBreak/>
        <w:t>Принятие решения об отнесении земельных участков к категории низкого риска не требуется</w:t>
      </w:r>
      <w:proofErr w:type="gramStart"/>
      <w:r w:rsidRPr="0093159B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3C1D1C" w:rsidRDefault="003C1D1C" w:rsidP="00C8181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96B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Пункт 4.13 Положения изложить в следующей редакции:</w:t>
      </w:r>
    </w:p>
    <w:p w:rsidR="003C1D1C" w:rsidRPr="003C1D1C" w:rsidRDefault="003C1D1C" w:rsidP="00C8181E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3C1D1C">
        <w:rPr>
          <w:sz w:val="24"/>
          <w:szCs w:val="24"/>
        </w:rPr>
        <w:t xml:space="preserve">4.13. </w:t>
      </w:r>
      <w:proofErr w:type="gramStart"/>
      <w:r w:rsidRPr="003C1D1C">
        <w:rPr>
          <w:sz w:val="24"/>
          <w:szCs w:val="24"/>
        </w:rPr>
        <w:t>В</w:t>
      </w:r>
      <w:r w:rsidRPr="003C1D1C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</w:t>
      </w:r>
      <w:r w:rsidR="00C573BC">
        <w:rPr>
          <w:sz w:val="24"/>
          <w:szCs w:val="24"/>
          <w:shd w:val="clear" w:color="auto" w:fill="FFFFFF"/>
        </w:rPr>
        <w:t>,</w:t>
      </w:r>
      <w:r w:rsidRPr="003C1D1C">
        <w:rPr>
          <w:sz w:val="24"/>
          <w:szCs w:val="24"/>
          <w:shd w:val="clear" w:color="auto" w:fill="FFFFFF"/>
        </w:rPr>
        <w:t xml:space="preserve">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proofErr w:type="gramEnd"/>
      <w:r w:rsidRPr="003C1D1C">
        <w:rPr>
          <w:sz w:val="24"/>
          <w:szCs w:val="24"/>
          <w:shd w:val="clear" w:color="auto" w:fill="FFFFFF"/>
        </w:rPr>
        <w:t xml:space="preserve"> условий:</w:t>
      </w:r>
    </w:p>
    <w:p w:rsidR="003C1D1C" w:rsidRPr="003C1D1C" w:rsidRDefault="003C1D1C" w:rsidP="00C818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3C1D1C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1D1C" w:rsidRPr="003C1D1C" w:rsidRDefault="003C1D1C" w:rsidP="00C818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3C1D1C">
        <w:rPr>
          <w:rFonts w:ascii="Arial" w:hAnsi="Arial" w:cs="Arial"/>
          <w:sz w:val="24"/>
          <w:szCs w:val="24"/>
          <w:shd w:val="clear" w:color="auto" w:fill="FFFFFF"/>
        </w:rPr>
        <w:t>являющихся</w:t>
      </w:r>
      <w:proofErr w:type="gramEnd"/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 контролируемыми лицами </w:t>
      </w:r>
      <w:r w:rsidRPr="003C1D1C">
        <w:rPr>
          <w:rFonts w:ascii="Arial" w:hAnsi="Arial" w:cs="Arial"/>
          <w:sz w:val="24"/>
          <w:szCs w:val="24"/>
        </w:rPr>
        <w:t>(болезнь, командировка и т.п.) при проведении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3C1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9313EF" w:rsidRPr="00665D28" w:rsidRDefault="009313EF" w:rsidP="00C818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C96BBE">
        <w:rPr>
          <w:rFonts w:ascii="Arial" w:hAnsi="Arial" w:cs="Arial"/>
          <w:sz w:val="24"/>
          <w:szCs w:val="24"/>
        </w:rPr>
        <w:t>Худоеланского сельского</w:t>
      </w:r>
      <w:r w:rsidRPr="00665D28">
        <w:rPr>
          <w:rFonts w:ascii="Arial" w:hAnsi="Arial" w:cs="Arial"/>
          <w:sz w:val="24"/>
          <w:szCs w:val="24"/>
        </w:rPr>
        <w:t xml:space="preserve"> поселения» и ра</w:t>
      </w:r>
      <w:r w:rsidR="00611CAA">
        <w:rPr>
          <w:rFonts w:ascii="Arial" w:hAnsi="Arial" w:cs="Arial"/>
          <w:sz w:val="24"/>
          <w:szCs w:val="24"/>
        </w:rPr>
        <w:t>зместить на официальном сайте.</w:t>
      </w:r>
    </w:p>
    <w:p w:rsidR="00945D68" w:rsidRPr="00611CAA" w:rsidRDefault="009313EF" w:rsidP="00C8181E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611CAA" w:rsidRDefault="00611CAA" w:rsidP="00945D68">
      <w:pPr>
        <w:jc w:val="both"/>
        <w:rPr>
          <w:rFonts w:ascii="Arial" w:hAnsi="Arial" w:cs="Arial"/>
          <w:sz w:val="24"/>
          <w:szCs w:val="24"/>
        </w:rPr>
      </w:pPr>
    </w:p>
    <w:p w:rsidR="00C8181E" w:rsidRDefault="00C8181E" w:rsidP="00945D68">
      <w:pPr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C8181E">
        <w:rPr>
          <w:rFonts w:ascii="Arial" w:hAnsi="Arial" w:cs="Arial"/>
          <w:sz w:val="24"/>
          <w:szCs w:val="24"/>
        </w:rPr>
        <w:t>Худоеланского</w:t>
      </w:r>
    </w:p>
    <w:p w:rsidR="00180D8E" w:rsidRPr="00945D68" w:rsidRDefault="009313EF" w:rsidP="0031711C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945D6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8181E">
        <w:rPr>
          <w:rFonts w:ascii="Arial" w:hAnsi="Arial" w:cs="Arial"/>
          <w:sz w:val="24"/>
          <w:szCs w:val="24"/>
        </w:rPr>
        <w:t>И.Д. Ботвенко</w:t>
      </w:r>
    </w:p>
    <w:sectPr w:rsidR="00180D8E" w:rsidRPr="00945D68" w:rsidSect="00945D6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2554"/>
    <w:rsid w:val="001442B5"/>
    <w:rsid w:val="00144839"/>
    <w:rsid w:val="00153F4D"/>
    <w:rsid w:val="00173ECE"/>
    <w:rsid w:val="00180D8E"/>
    <w:rsid w:val="00191E2D"/>
    <w:rsid w:val="001A0304"/>
    <w:rsid w:val="001D5FED"/>
    <w:rsid w:val="00212E2A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3C1D1C"/>
    <w:rsid w:val="00417015"/>
    <w:rsid w:val="004739F7"/>
    <w:rsid w:val="00477B76"/>
    <w:rsid w:val="004936EC"/>
    <w:rsid w:val="0049377C"/>
    <w:rsid w:val="0049620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11ABB"/>
    <w:rsid w:val="00611CAA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159B"/>
    <w:rsid w:val="00932FE4"/>
    <w:rsid w:val="009422A0"/>
    <w:rsid w:val="00945D68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573BC"/>
    <w:rsid w:val="00C649CB"/>
    <w:rsid w:val="00C8181E"/>
    <w:rsid w:val="00C96BBE"/>
    <w:rsid w:val="00CB52F4"/>
    <w:rsid w:val="00CC2666"/>
    <w:rsid w:val="00CE5EFA"/>
    <w:rsid w:val="00D223ED"/>
    <w:rsid w:val="00D53A65"/>
    <w:rsid w:val="00D53B89"/>
    <w:rsid w:val="00D60F6D"/>
    <w:rsid w:val="00D648C3"/>
    <w:rsid w:val="00D81B0A"/>
    <w:rsid w:val="00DA7C1A"/>
    <w:rsid w:val="00DB3088"/>
    <w:rsid w:val="00E04D3C"/>
    <w:rsid w:val="00E05525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DNA7 X86</cp:lastModifiedBy>
  <cp:revision>7</cp:revision>
  <cp:lastPrinted>2022-08-04T06:23:00Z</cp:lastPrinted>
  <dcterms:created xsi:type="dcterms:W3CDTF">2022-04-05T11:00:00Z</dcterms:created>
  <dcterms:modified xsi:type="dcterms:W3CDTF">2022-08-04T06:23:00Z</dcterms:modified>
</cp:coreProperties>
</file>