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081F3" w14:textId="7927F31D" w:rsidR="00433ADE" w:rsidRPr="004E36A4" w:rsidRDefault="00E61236" w:rsidP="00433ADE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24</w:t>
      </w:r>
      <w:r w:rsidR="004E36A4" w:rsidRPr="004E36A4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.12.2021 №</w:t>
      </w:r>
      <w:r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80</w:t>
      </w:r>
    </w:p>
    <w:p w14:paraId="3E560398" w14:textId="77777777" w:rsidR="00433ADE" w:rsidRPr="00433ADE" w:rsidRDefault="00433ADE" w:rsidP="00433ADE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33ADE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РОССИЙСКАЯ ФЕДЕРАЦИЯ</w:t>
      </w:r>
    </w:p>
    <w:p w14:paraId="04D4C087" w14:textId="77777777" w:rsidR="00433ADE" w:rsidRPr="00433ADE" w:rsidRDefault="00433ADE" w:rsidP="00433ADE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33ADE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 xml:space="preserve">ИРКУТСКАЯ ОБЛАСТЬ </w:t>
      </w:r>
    </w:p>
    <w:p w14:paraId="70EABA81" w14:textId="77777777" w:rsidR="00433ADE" w:rsidRPr="00433ADE" w:rsidRDefault="00433ADE" w:rsidP="00433ADE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33ADE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НИЖНЕУДИНСКИЙ МУНИЦИПАЛЬНЫЙ РАЙОН</w:t>
      </w:r>
    </w:p>
    <w:p w14:paraId="7801E14B" w14:textId="77777777" w:rsidR="00433ADE" w:rsidRPr="00433ADE" w:rsidRDefault="00433ADE" w:rsidP="00433ADE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33ADE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ХУДОЕЛАНСКОЕ МУНИЦИПАЛЬНОЕ ОБРАЗОВАНИЕ</w:t>
      </w:r>
    </w:p>
    <w:p w14:paraId="7B2CF2F4" w14:textId="77777777" w:rsidR="00433ADE" w:rsidRPr="00433ADE" w:rsidRDefault="00433ADE" w:rsidP="00433ADE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33ADE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ДУМА</w:t>
      </w:r>
    </w:p>
    <w:p w14:paraId="06716C76" w14:textId="77777777" w:rsidR="00433ADE" w:rsidRPr="00433ADE" w:rsidRDefault="00433ADE" w:rsidP="00433ADE">
      <w:pPr>
        <w:jc w:val="center"/>
        <w:rPr>
          <w:rFonts w:ascii="Arial" w:hAnsi="Arial" w:cs="Arial"/>
          <w:b/>
          <w:bCs/>
          <w:kern w:val="28"/>
          <w:sz w:val="32"/>
          <w:szCs w:val="32"/>
          <w:lang w:eastAsia="en-US"/>
        </w:rPr>
      </w:pPr>
      <w:r w:rsidRPr="00433ADE">
        <w:rPr>
          <w:rFonts w:ascii="Arial" w:hAnsi="Arial" w:cs="Arial"/>
          <w:b/>
          <w:bCs/>
          <w:kern w:val="28"/>
          <w:sz w:val="32"/>
          <w:szCs w:val="32"/>
          <w:lang w:eastAsia="en-US"/>
        </w:rPr>
        <w:t>РЕШЕНИЕ</w:t>
      </w:r>
    </w:p>
    <w:p w14:paraId="15CDBCC9" w14:textId="77777777" w:rsidR="003D1738" w:rsidRPr="00433ADE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Pr="00433ADE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33ADE">
        <w:rPr>
          <w:rFonts w:ascii="Arial" w:hAnsi="Arial" w:cs="Arial"/>
          <w:kern w:val="2"/>
          <w:sz w:val="32"/>
          <w:szCs w:val="32"/>
        </w:rPr>
        <w:t xml:space="preserve"> </w:t>
      </w:r>
      <w:r w:rsidRPr="00433ADE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433ADE">
        <w:rPr>
          <w:rFonts w:ascii="Arial" w:hAnsi="Arial" w:cs="Arial"/>
          <w:sz w:val="32"/>
          <w:szCs w:val="32"/>
        </w:rPr>
        <w:t xml:space="preserve"> </w:t>
      </w:r>
      <w:r w:rsidRPr="00433ADE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433ADE">
        <w:rPr>
          <w:rFonts w:ascii="Arial" w:hAnsi="Arial" w:cs="Arial"/>
          <w:sz w:val="32"/>
          <w:szCs w:val="32"/>
        </w:rPr>
        <w:t xml:space="preserve"> </w:t>
      </w:r>
    </w:p>
    <w:p w14:paraId="7635C358" w14:textId="77777777" w:rsidR="00AE6B03" w:rsidRPr="00433ADE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33ADE">
        <w:rPr>
          <w:rFonts w:ascii="Arial" w:hAnsi="Arial" w:cs="Arial"/>
          <w:sz w:val="32"/>
          <w:szCs w:val="32"/>
        </w:rPr>
        <w:t xml:space="preserve"> </w:t>
      </w:r>
      <w:r w:rsidR="00E66D8F" w:rsidRPr="00433ADE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433ADE">
        <w:rPr>
          <w:rFonts w:ascii="Arial" w:hAnsi="Arial" w:cs="Arial"/>
          <w:sz w:val="32"/>
          <w:szCs w:val="32"/>
        </w:rPr>
        <w:t xml:space="preserve"> </w:t>
      </w:r>
      <w:r w:rsidR="00E66D8F" w:rsidRPr="00433ADE">
        <w:rPr>
          <w:rFonts w:ascii="Arial" w:hAnsi="Arial" w:cs="Arial"/>
          <w:sz w:val="32"/>
          <w:szCs w:val="32"/>
        </w:rPr>
        <w:t xml:space="preserve">МУНИЦИПАЛЬНОГО КОНТРОЛЯ </w:t>
      </w:r>
    </w:p>
    <w:p w14:paraId="2BC1558A" w14:textId="3CA92A9E" w:rsidR="00E66D8F" w:rsidRPr="00433ADE" w:rsidRDefault="00AE6B0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33ADE">
        <w:rPr>
          <w:rFonts w:ascii="Arial" w:hAnsi="Arial" w:cs="Arial"/>
          <w:sz w:val="32"/>
          <w:szCs w:val="32"/>
        </w:rPr>
        <w:t xml:space="preserve">В СФЕРЕ БЛАГОУСТРОЙСТВА </w:t>
      </w:r>
      <w:r w:rsidR="00B71F63" w:rsidRPr="00433ADE">
        <w:rPr>
          <w:rFonts w:ascii="Arial" w:hAnsi="Arial" w:cs="Arial"/>
          <w:sz w:val="32"/>
          <w:szCs w:val="32"/>
        </w:rPr>
        <w:t>НА ТЕРРИТОРИИ</w:t>
      </w:r>
      <w:r w:rsidR="00E66D8F" w:rsidRPr="00433ADE">
        <w:rPr>
          <w:rFonts w:ascii="Arial" w:hAnsi="Arial" w:cs="Arial"/>
          <w:sz w:val="32"/>
          <w:szCs w:val="32"/>
        </w:rPr>
        <w:t xml:space="preserve">  </w:t>
      </w:r>
      <w:r w:rsidR="00433ADE">
        <w:rPr>
          <w:rFonts w:ascii="Arial" w:hAnsi="Arial" w:cs="Arial"/>
          <w:sz w:val="32"/>
          <w:szCs w:val="32"/>
        </w:rPr>
        <w:t>ХУДОЕЛАНСКОГО</w:t>
      </w:r>
      <w:r w:rsidR="00E66D8F" w:rsidRPr="00433ADE">
        <w:rPr>
          <w:rFonts w:ascii="Arial" w:hAnsi="Arial" w:cs="Arial"/>
          <w:sz w:val="32"/>
          <w:szCs w:val="32"/>
        </w:rPr>
        <w:t xml:space="preserve"> МУНИЦИПАЛЬНО</w:t>
      </w:r>
      <w:r w:rsidR="00B71F63" w:rsidRPr="00433ADE">
        <w:rPr>
          <w:rFonts w:ascii="Arial" w:hAnsi="Arial" w:cs="Arial"/>
          <w:sz w:val="32"/>
          <w:szCs w:val="32"/>
        </w:rPr>
        <w:t>ГО</w:t>
      </w:r>
      <w:r w:rsidR="00E66D8F" w:rsidRPr="00433ADE">
        <w:rPr>
          <w:rFonts w:ascii="Arial" w:hAnsi="Arial" w:cs="Arial"/>
          <w:sz w:val="32"/>
          <w:szCs w:val="32"/>
        </w:rPr>
        <w:t xml:space="preserve"> ОБРАЗОВАНИ</w:t>
      </w:r>
      <w:r w:rsidR="00B71F63" w:rsidRPr="00433ADE">
        <w:rPr>
          <w:rFonts w:ascii="Arial" w:hAnsi="Arial" w:cs="Arial"/>
          <w:sz w:val="32"/>
          <w:szCs w:val="32"/>
        </w:rPr>
        <w:t>Я</w:t>
      </w:r>
    </w:p>
    <w:p w14:paraId="312A49A6" w14:textId="239EBD28" w:rsidR="003D1738" w:rsidRPr="00433ADE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14:paraId="2C103497" w14:textId="58A7696D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433ADE">
        <w:rPr>
          <w:rFonts w:ascii="Arial" w:hAnsi="Arial" w:cs="Arial"/>
          <w:kern w:val="2"/>
        </w:rPr>
        <w:t xml:space="preserve">В соответствии </w:t>
      </w:r>
      <w:r w:rsidR="00B71F63" w:rsidRPr="00433ADE">
        <w:rPr>
          <w:rFonts w:ascii="Arial" w:hAnsi="Arial" w:cs="Arial"/>
          <w:kern w:val="2"/>
        </w:rPr>
        <w:t>со</w:t>
      </w:r>
      <w:r w:rsidRPr="00433ADE">
        <w:rPr>
          <w:rFonts w:ascii="Arial" w:hAnsi="Arial" w:cs="Arial"/>
          <w:bCs/>
          <w:kern w:val="2"/>
        </w:rPr>
        <w:t xml:space="preserve"> </w:t>
      </w:r>
      <w:r w:rsidR="00E66D8F" w:rsidRPr="00433ADE">
        <w:rPr>
          <w:rFonts w:ascii="Arial" w:hAnsi="Arial" w:cs="Arial"/>
          <w:bCs/>
          <w:kern w:val="2"/>
        </w:rPr>
        <w:t xml:space="preserve">статьей 30 </w:t>
      </w:r>
      <w:r w:rsidRPr="00433ADE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33ADE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33ADE">
        <w:rPr>
          <w:rFonts w:ascii="Arial" w:hAnsi="Arial" w:cs="Arial"/>
          <w:bCs/>
          <w:kern w:val="2"/>
        </w:rPr>
        <w:t>руководствуясь Устав</w:t>
      </w:r>
      <w:r w:rsidR="00E70576" w:rsidRPr="00433ADE">
        <w:rPr>
          <w:rFonts w:ascii="Arial" w:hAnsi="Arial" w:cs="Arial"/>
          <w:bCs/>
          <w:kern w:val="2"/>
        </w:rPr>
        <w:t>ом</w:t>
      </w:r>
      <w:r w:rsidRPr="00433ADE">
        <w:rPr>
          <w:rFonts w:ascii="Arial" w:hAnsi="Arial" w:cs="Arial"/>
          <w:bCs/>
          <w:kern w:val="2"/>
        </w:rPr>
        <w:t xml:space="preserve"> </w:t>
      </w:r>
      <w:r w:rsidR="00433ADE">
        <w:rPr>
          <w:rFonts w:ascii="Arial" w:hAnsi="Arial" w:cs="Arial"/>
          <w:kern w:val="2"/>
        </w:rPr>
        <w:t>Худоеланского</w:t>
      </w:r>
      <w:r w:rsidR="00DE6DE9" w:rsidRPr="00433ADE">
        <w:rPr>
          <w:rFonts w:ascii="Arial" w:hAnsi="Arial" w:cs="Arial"/>
          <w:kern w:val="2"/>
        </w:rPr>
        <w:t xml:space="preserve"> </w:t>
      </w:r>
      <w:r w:rsidR="00D06727" w:rsidRPr="00433ADE">
        <w:rPr>
          <w:rFonts w:ascii="Arial" w:hAnsi="Arial" w:cs="Arial"/>
          <w:kern w:val="2"/>
        </w:rPr>
        <w:t>муниципального образования</w:t>
      </w:r>
      <w:r w:rsidR="00D06727" w:rsidRPr="00433ADE">
        <w:rPr>
          <w:rFonts w:ascii="Arial" w:hAnsi="Arial" w:cs="Arial"/>
          <w:bCs/>
          <w:kern w:val="2"/>
        </w:rPr>
        <w:t>, Д</w:t>
      </w:r>
      <w:r w:rsidR="00E70576" w:rsidRPr="00433ADE">
        <w:rPr>
          <w:rFonts w:ascii="Arial" w:hAnsi="Arial" w:cs="Arial"/>
          <w:bCs/>
          <w:kern w:val="2"/>
        </w:rPr>
        <w:t>ума</w:t>
      </w:r>
      <w:r w:rsidR="00D06727" w:rsidRPr="00433ADE">
        <w:rPr>
          <w:rFonts w:ascii="Arial" w:hAnsi="Arial" w:cs="Arial"/>
          <w:bCs/>
          <w:kern w:val="2"/>
        </w:rPr>
        <w:t xml:space="preserve"> </w:t>
      </w:r>
      <w:r w:rsidR="00433ADE">
        <w:rPr>
          <w:rFonts w:ascii="Arial" w:hAnsi="Arial" w:cs="Arial"/>
          <w:bCs/>
          <w:kern w:val="2"/>
        </w:rPr>
        <w:t>Худоеланского</w:t>
      </w:r>
      <w:r w:rsidR="00DE6DE9" w:rsidRPr="00433ADE">
        <w:rPr>
          <w:rFonts w:ascii="Arial" w:hAnsi="Arial" w:cs="Arial"/>
          <w:bCs/>
          <w:kern w:val="2"/>
        </w:rPr>
        <w:t xml:space="preserve"> </w:t>
      </w:r>
      <w:r w:rsidR="00D06727" w:rsidRPr="00433ADE">
        <w:rPr>
          <w:rFonts w:ascii="Arial" w:hAnsi="Arial" w:cs="Arial"/>
          <w:bCs/>
          <w:kern w:val="2"/>
        </w:rPr>
        <w:t>муниципального образования</w:t>
      </w:r>
    </w:p>
    <w:p w14:paraId="29846FB6" w14:textId="77777777" w:rsidR="00433ADE" w:rsidRDefault="00433ADE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58BE6F49" w14:textId="1CC01904" w:rsidR="00433ADE" w:rsidRPr="00433ADE" w:rsidRDefault="00433ADE" w:rsidP="00433ADE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433ADE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0C958730" w14:textId="77777777" w:rsidR="00DE6DE9" w:rsidRPr="00433ADE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58F451B3" w14:textId="6A3F4358" w:rsidR="003D1738" w:rsidRPr="00433ADE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433ADE">
        <w:rPr>
          <w:rFonts w:ascii="Arial" w:hAnsi="Arial" w:cs="Arial"/>
          <w:bCs/>
          <w:kern w:val="2"/>
        </w:rPr>
        <w:t xml:space="preserve">1. Утвердить </w:t>
      </w:r>
      <w:r w:rsidR="00E66D8F" w:rsidRPr="00433ADE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433ADE">
          <w:rPr>
            <w:rFonts w:ascii="Arial" w:hAnsi="Arial" w:cs="Arial"/>
          </w:rPr>
          <w:t>показатели</w:t>
        </w:r>
      </w:hyperlink>
      <w:r w:rsidR="00E66D8F" w:rsidRPr="00433ADE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433ADE">
        <w:rPr>
          <w:rFonts w:ascii="Arial" w:hAnsi="Arial" w:cs="Arial"/>
          <w:bCs/>
          <w:kern w:val="2"/>
        </w:rPr>
        <w:t xml:space="preserve"> муниципально</w:t>
      </w:r>
      <w:r w:rsidR="00E66D8F" w:rsidRPr="00433ADE">
        <w:rPr>
          <w:rFonts w:ascii="Arial" w:hAnsi="Arial" w:cs="Arial"/>
          <w:bCs/>
          <w:kern w:val="2"/>
        </w:rPr>
        <w:t>го</w:t>
      </w:r>
      <w:r w:rsidRPr="00433ADE">
        <w:rPr>
          <w:rFonts w:ascii="Arial" w:hAnsi="Arial" w:cs="Arial"/>
          <w:bCs/>
          <w:kern w:val="2"/>
        </w:rPr>
        <w:t xml:space="preserve"> </w:t>
      </w:r>
      <w:r w:rsidR="00B71F63" w:rsidRPr="00433ADE">
        <w:rPr>
          <w:rFonts w:ascii="Arial" w:hAnsi="Arial" w:cs="Arial"/>
          <w:bCs/>
          <w:kern w:val="2"/>
        </w:rPr>
        <w:t xml:space="preserve"> </w:t>
      </w:r>
      <w:r w:rsidRPr="00433ADE">
        <w:rPr>
          <w:rFonts w:ascii="Arial" w:hAnsi="Arial" w:cs="Arial"/>
          <w:bCs/>
          <w:kern w:val="2"/>
        </w:rPr>
        <w:t>контрол</w:t>
      </w:r>
      <w:r w:rsidR="00E66D8F" w:rsidRPr="00433ADE">
        <w:rPr>
          <w:rFonts w:ascii="Arial" w:hAnsi="Arial" w:cs="Arial"/>
          <w:bCs/>
          <w:kern w:val="2"/>
        </w:rPr>
        <w:t>я</w:t>
      </w:r>
      <w:r w:rsidRPr="00433ADE">
        <w:rPr>
          <w:rFonts w:ascii="Arial" w:hAnsi="Arial" w:cs="Arial"/>
          <w:bCs/>
          <w:kern w:val="2"/>
        </w:rPr>
        <w:t xml:space="preserve"> </w:t>
      </w:r>
      <w:r w:rsidR="00B71F63" w:rsidRPr="00433ADE">
        <w:rPr>
          <w:rFonts w:ascii="Arial" w:hAnsi="Arial" w:cs="Arial"/>
          <w:bCs/>
          <w:kern w:val="2"/>
        </w:rPr>
        <w:t>в сфере благоустройства на территории</w:t>
      </w:r>
      <w:r w:rsidRPr="00433ADE">
        <w:rPr>
          <w:rFonts w:ascii="Arial" w:hAnsi="Arial" w:cs="Arial"/>
          <w:bCs/>
          <w:kern w:val="2"/>
        </w:rPr>
        <w:t xml:space="preserve"> </w:t>
      </w:r>
      <w:r w:rsidR="00433ADE">
        <w:rPr>
          <w:rFonts w:ascii="Arial" w:hAnsi="Arial" w:cs="Arial"/>
          <w:bCs/>
          <w:kern w:val="2"/>
        </w:rPr>
        <w:t>Худоеланского</w:t>
      </w:r>
      <w:r w:rsidR="00DE6DE9" w:rsidRPr="00433ADE">
        <w:rPr>
          <w:rFonts w:ascii="Arial" w:hAnsi="Arial" w:cs="Arial"/>
          <w:bCs/>
          <w:kern w:val="2"/>
        </w:rPr>
        <w:t xml:space="preserve"> </w:t>
      </w:r>
      <w:r w:rsidR="00D06727" w:rsidRPr="00433ADE">
        <w:rPr>
          <w:rFonts w:ascii="Arial" w:hAnsi="Arial" w:cs="Arial"/>
          <w:bCs/>
          <w:kern w:val="2"/>
        </w:rPr>
        <w:t xml:space="preserve"> муниципально</w:t>
      </w:r>
      <w:r w:rsidR="00B71F63" w:rsidRPr="00433ADE">
        <w:rPr>
          <w:rFonts w:ascii="Arial" w:hAnsi="Arial" w:cs="Arial"/>
          <w:bCs/>
          <w:kern w:val="2"/>
        </w:rPr>
        <w:t xml:space="preserve">го </w:t>
      </w:r>
      <w:r w:rsidR="00D06727" w:rsidRPr="00433ADE">
        <w:rPr>
          <w:rFonts w:ascii="Arial" w:hAnsi="Arial" w:cs="Arial"/>
          <w:bCs/>
          <w:kern w:val="2"/>
        </w:rPr>
        <w:t>образовани</w:t>
      </w:r>
      <w:r w:rsidR="00B71F63" w:rsidRPr="00433ADE">
        <w:rPr>
          <w:rFonts w:ascii="Arial" w:hAnsi="Arial" w:cs="Arial"/>
          <w:bCs/>
          <w:kern w:val="2"/>
        </w:rPr>
        <w:t>я</w:t>
      </w:r>
      <w:r w:rsidRPr="00433ADE">
        <w:rPr>
          <w:rFonts w:ascii="Arial" w:hAnsi="Arial" w:cs="Arial"/>
          <w:i/>
          <w:kern w:val="2"/>
        </w:rPr>
        <w:t xml:space="preserve"> </w:t>
      </w:r>
      <w:r w:rsidRPr="00433ADE">
        <w:rPr>
          <w:rFonts w:ascii="Arial" w:hAnsi="Arial" w:cs="Arial"/>
          <w:kern w:val="2"/>
        </w:rPr>
        <w:t>(прилагается)</w:t>
      </w:r>
      <w:r w:rsidRPr="00433ADE">
        <w:rPr>
          <w:rFonts w:ascii="Arial" w:hAnsi="Arial" w:cs="Arial"/>
          <w:bCs/>
          <w:kern w:val="2"/>
        </w:rPr>
        <w:t>.</w:t>
      </w:r>
    </w:p>
    <w:p w14:paraId="7781C3ED" w14:textId="742CD0E7" w:rsidR="00E66D8F" w:rsidRPr="00433ADE" w:rsidRDefault="00260493" w:rsidP="00E66D8F">
      <w:pPr>
        <w:ind w:firstLine="709"/>
        <w:jc w:val="both"/>
        <w:rPr>
          <w:rFonts w:ascii="Arial" w:hAnsi="Arial" w:cs="Arial"/>
        </w:rPr>
      </w:pPr>
      <w:r w:rsidRPr="00433ADE">
        <w:rPr>
          <w:rFonts w:ascii="Arial" w:hAnsi="Arial" w:cs="Arial"/>
        </w:rPr>
        <w:t>2</w:t>
      </w:r>
      <w:r w:rsidR="00E66D8F" w:rsidRPr="00433ADE">
        <w:rPr>
          <w:rFonts w:ascii="Arial" w:hAnsi="Arial" w:cs="Arial"/>
        </w:rPr>
        <w:t xml:space="preserve">. Опубликовать настоящее решение в «Вестнике </w:t>
      </w:r>
      <w:r w:rsidR="00433ADE">
        <w:rPr>
          <w:rFonts w:ascii="Arial" w:hAnsi="Arial" w:cs="Arial"/>
        </w:rPr>
        <w:t>Худоеланского</w:t>
      </w:r>
      <w:r w:rsidR="00E66D8F" w:rsidRPr="00433ADE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511608C5" w:rsidR="00E66D8F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33ADE">
        <w:rPr>
          <w:rFonts w:ascii="Arial" w:hAnsi="Arial" w:cs="Arial"/>
          <w:b w:val="0"/>
          <w:sz w:val="24"/>
          <w:szCs w:val="24"/>
        </w:rPr>
        <w:t>3</w:t>
      </w:r>
      <w:r w:rsidR="00E66D8F" w:rsidRPr="00433ADE">
        <w:rPr>
          <w:rFonts w:ascii="Arial" w:hAnsi="Arial" w:cs="Arial"/>
          <w:b w:val="0"/>
          <w:sz w:val="24"/>
          <w:szCs w:val="24"/>
        </w:rPr>
        <w:t>.</w:t>
      </w:r>
      <w:r w:rsidR="00E66D8F" w:rsidRPr="00433ADE">
        <w:rPr>
          <w:rFonts w:ascii="Arial" w:hAnsi="Arial" w:cs="Arial"/>
          <w:sz w:val="24"/>
          <w:szCs w:val="24"/>
        </w:rPr>
        <w:t xml:space="preserve"> </w:t>
      </w:r>
      <w:r w:rsidR="00E66D8F" w:rsidRPr="00433ADE">
        <w:rPr>
          <w:rFonts w:ascii="Arial" w:hAnsi="Arial" w:cs="Arial"/>
          <w:b w:val="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152DAF11" w14:textId="77777777" w:rsidR="00433ADE" w:rsidRDefault="00433ADE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14A1CF6F" w14:textId="77777777" w:rsidR="00433ADE" w:rsidRDefault="00433ADE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7215F269" w14:textId="77777777" w:rsidR="00433ADE" w:rsidRDefault="00433ADE" w:rsidP="00433AD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Глава Худоеланского </w:t>
      </w:r>
    </w:p>
    <w:p w14:paraId="1E9F87E7" w14:textId="75F4382B" w:rsidR="00433ADE" w:rsidRDefault="00433ADE" w:rsidP="00433ADE">
      <w:pPr>
        <w:pStyle w:val="ConsPlusTitle"/>
        <w:tabs>
          <w:tab w:val="center" w:pos="467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образования:</w:t>
      </w:r>
      <w:r>
        <w:rPr>
          <w:rFonts w:ascii="Arial" w:hAnsi="Arial" w:cs="Arial"/>
          <w:b w:val="0"/>
          <w:sz w:val="24"/>
          <w:szCs w:val="24"/>
        </w:rPr>
        <w:tab/>
        <w:t xml:space="preserve">                                               И.Д. Ботвенко</w:t>
      </w:r>
    </w:p>
    <w:p w14:paraId="7657293F" w14:textId="77777777" w:rsidR="00433ADE" w:rsidRDefault="00433ADE" w:rsidP="00E66D8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8D6557E" w14:textId="77777777" w:rsidR="00433ADE" w:rsidRPr="00433ADE" w:rsidRDefault="00433ADE" w:rsidP="00433AD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5C515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433ADE" w:rsidRPr="00E61236" w14:paraId="27E74B6C" w14:textId="77777777" w:rsidTr="00482FAF">
        <w:tc>
          <w:tcPr>
            <w:tcW w:w="5070" w:type="dxa"/>
          </w:tcPr>
          <w:p w14:paraId="41AA3771" w14:textId="77777777" w:rsidR="003D1738" w:rsidRPr="00E6123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E61236" w:rsidRDefault="003D1738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E61236">
              <w:rPr>
                <w:rFonts w:ascii="Courier New" w:hAnsi="Courier New" w:cs="Courier New"/>
                <w:kern w:val="2"/>
                <w:sz w:val="22"/>
                <w:szCs w:val="22"/>
              </w:rPr>
              <w:t>УТВЕРЖДЕНО</w:t>
            </w:r>
          </w:p>
          <w:p w14:paraId="63E69A40" w14:textId="77777777" w:rsidR="00E61236" w:rsidRPr="00E61236" w:rsidRDefault="00E66D8F" w:rsidP="00E61236">
            <w:pPr>
              <w:suppressAutoHyphens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61236">
              <w:rPr>
                <w:rFonts w:ascii="Courier New" w:hAnsi="Courier New" w:cs="Courier New"/>
                <w:kern w:val="2"/>
                <w:sz w:val="22"/>
                <w:szCs w:val="22"/>
              </w:rPr>
              <w:t>р</w:t>
            </w:r>
            <w:r w:rsidR="00D06727" w:rsidRPr="00E6123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ешением Думы </w:t>
            </w:r>
            <w:r w:rsidR="00433ADE" w:rsidRPr="00E61236">
              <w:rPr>
                <w:rFonts w:ascii="Courier New" w:hAnsi="Courier New" w:cs="Courier New"/>
                <w:kern w:val="2"/>
                <w:sz w:val="22"/>
                <w:szCs w:val="22"/>
              </w:rPr>
              <w:t>Худоеланского</w:t>
            </w:r>
            <w:r w:rsidR="00AE6B03" w:rsidRPr="00E6123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 w:rsidR="003D1738" w:rsidRPr="00E6123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муниципального образования </w:t>
            </w:r>
          </w:p>
          <w:p w14:paraId="52B5EA38" w14:textId="30A33A2E" w:rsidR="003D1738" w:rsidRPr="00E61236" w:rsidRDefault="00E61236" w:rsidP="00E66D8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E6123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24.12.2021 г. №80</w:t>
            </w:r>
          </w:p>
        </w:tc>
      </w:tr>
    </w:tbl>
    <w:p w14:paraId="6F454958" w14:textId="77777777" w:rsidR="003D1738" w:rsidRPr="00E61236" w:rsidRDefault="003D1738" w:rsidP="007C6E36">
      <w:pPr>
        <w:shd w:val="clear" w:color="auto" w:fill="FFFFFF"/>
        <w:ind w:firstLine="567"/>
        <w:jc w:val="right"/>
        <w:rPr>
          <w:rFonts w:ascii="Arial" w:hAnsi="Arial" w:cs="Arial"/>
          <w:b/>
        </w:rPr>
      </w:pPr>
    </w:p>
    <w:p w14:paraId="346BFA6F" w14:textId="77777777" w:rsidR="00B71F63" w:rsidRPr="00433ADE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33ADE">
        <w:rPr>
          <w:rFonts w:ascii="Arial" w:hAnsi="Arial" w:cs="Arial"/>
          <w:sz w:val="28"/>
          <w:szCs w:val="28"/>
        </w:rPr>
        <w:t xml:space="preserve">КЛЮЧЕВЫЕ ПОКАЗАТЕЛИ ВИДА КОНТРОЛЯ И ИХ </w:t>
      </w:r>
    </w:p>
    <w:p w14:paraId="134785C5" w14:textId="2D7339A2" w:rsidR="00052123" w:rsidRPr="00433ADE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33ADE">
        <w:rPr>
          <w:rFonts w:ascii="Arial" w:hAnsi="Arial" w:cs="Arial"/>
          <w:sz w:val="28"/>
          <w:szCs w:val="28"/>
        </w:rPr>
        <w:t>ЦЕЛЕВЫЕ ЗНАЧЕНИЯ,</w:t>
      </w:r>
      <w:r w:rsidR="00052123" w:rsidRPr="00433ADE">
        <w:rPr>
          <w:rFonts w:ascii="Arial" w:hAnsi="Arial" w:cs="Arial"/>
          <w:sz w:val="28"/>
          <w:szCs w:val="28"/>
        </w:rPr>
        <w:t xml:space="preserve"> </w:t>
      </w:r>
      <w:r w:rsidRPr="00433ADE">
        <w:rPr>
          <w:rFonts w:ascii="Arial" w:hAnsi="Arial" w:cs="Arial"/>
          <w:sz w:val="28"/>
          <w:szCs w:val="28"/>
        </w:rPr>
        <w:t xml:space="preserve">ИНДИКАТИВНЫЕ ПОКАЗАТЕЛИ </w:t>
      </w:r>
    </w:p>
    <w:p w14:paraId="6D204387" w14:textId="77777777" w:rsidR="00B71F63" w:rsidRPr="00433ADE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33ADE">
        <w:rPr>
          <w:rFonts w:ascii="Arial" w:hAnsi="Arial" w:cs="Arial"/>
          <w:sz w:val="28"/>
          <w:szCs w:val="28"/>
        </w:rPr>
        <w:t>ДЛЯ МУНИЦИПАЛЬНОГО КОНТРОЛЯ</w:t>
      </w:r>
      <w:r w:rsidRPr="00433ADE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33ADE">
        <w:rPr>
          <w:rFonts w:ascii="Arial" w:hAnsi="Arial" w:cs="Arial"/>
          <w:sz w:val="28"/>
          <w:szCs w:val="28"/>
        </w:rPr>
        <w:t xml:space="preserve"> </w:t>
      </w:r>
    </w:p>
    <w:p w14:paraId="026F35D7" w14:textId="77777777" w:rsidR="00B71F63" w:rsidRPr="00433ADE" w:rsidRDefault="0026049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33ADE">
        <w:rPr>
          <w:rFonts w:ascii="Arial" w:hAnsi="Arial" w:cs="Arial"/>
          <w:sz w:val="28"/>
          <w:szCs w:val="28"/>
        </w:rPr>
        <w:t xml:space="preserve">В </w:t>
      </w:r>
      <w:r w:rsidR="00B71F63" w:rsidRPr="00433ADE">
        <w:rPr>
          <w:rFonts w:ascii="Arial" w:hAnsi="Arial" w:cs="Arial"/>
          <w:sz w:val="28"/>
          <w:szCs w:val="28"/>
        </w:rPr>
        <w:t xml:space="preserve">СФЕРЕ БЛАГОУСТРОЙСТВА </w:t>
      </w:r>
      <w:proofErr w:type="gramStart"/>
      <w:r w:rsidR="00B71F63" w:rsidRPr="00433ADE">
        <w:rPr>
          <w:rFonts w:ascii="Arial" w:hAnsi="Arial" w:cs="Arial"/>
          <w:sz w:val="28"/>
          <w:szCs w:val="28"/>
        </w:rPr>
        <w:t>НА</w:t>
      </w:r>
      <w:proofErr w:type="gramEnd"/>
      <w:r w:rsidR="00B71F63" w:rsidRPr="00433ADE">
        <w:rPr>
          <w:rFonts w:ascii="Arial" w:hAnsi="Arial" w:cs="Arial"/>
          <w:sz w:val="28"/>
          <w:szCs w:val="28"/>
        </w:rPr>
        <w:t xml:space="preserve"> </w:t>
      </w:r>
    </w:p>
    <w:p w14:paraId="684ACFA5" w14:textId="5FE0D794" w:rsidR="00052123" w:rsidRPr="00433ADE" w:rsidRDefault="00B71F63" w:rsidP="00260493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33ADE">
        <w:rPr>
          <w:rFonts w:ascii="Arial" w:hAnsi="Arial" w:cs="Arial"/>
          <w:sz w:val="28"/>
          <w:szCs w:val="28"/>
        </w:rPr>
        <w:t xml:space="preserve">ТЕРРИТОРИИ </w:t>
      </w:r>
      <w:r w:rsidR="00E61236">
        <w:rPr>
          <w:rFonts w:ascii="Arial" w:hAnsi="Arial" w:cs="Arial"/>
          <w:sz w:val="28"/>
          <w:szCs w:val="28"/>
        </w:rPr>
        <w:t>ХУДОЕЛАНСКОГО</w:t>
      </w:r>
      <w:r w:rsidR="00260493" w:rsidRPr="00433ADE">
        <w:rPr>
          <w:rFonts w:ascii="Arial" w:hAnsi="Arial" w:cs="Arial"/>
          <w:sz w:val="28"/>
          <w:szCs w:val="28"/>
        </w:rPr>
        <w:t xml:space="preserve"> </w:t>
      </w:r>
    </w:p>
    <w:p w14:paraId="0AB88260" w14:textId="2FDE6902" w:rsidR="003D1738" w:rsidRPr="00433ADE" w:rsidRDefault="00260493" w:rsidP="00260493">
      <w:pPr>
        <w:pStyle w:val="ConsPlusTitle"/>
        <w:jc w:val="center"/>
        <w:rPr>
          <w:rFonts w:ascii="Arial" w:hAnsi="Arial" w:cs="Arial"/>
          <w:i/>
          <w:iCs/>
          <w:sz w:val="28"/>
          <w:szCs w:val="28"/>
        </w:rPr>
      </w:pPr>
      <w:r w:rsidRPr="00433ADE">
        <w:rPr>
          <w:rFonts w:ascii="Arial" w:hAnsi="Arial" w:cs="Arial"/>
          <w:bCs w:val="0"/>
          <w:sz w:val="28"/>
          <w:szCs w:val="28"/>
        </w:rPr>
        <w:t>МУНИЦИПАЛЬНО</w:t>
      </w:r>
      <w:r w:rsidR="00B71F63" w:rsidRPr="00433ADE">
        <w:rPr>
          <w:rFonts w:ascii="Arial" w:hAnsi="Arial" w:cs="Arial"/>
          <w:bCs w:val="0"/>
          <w:sz w:val="28"/>
          <w:szCs w:val="28"/>
        </w:rPr>
        <w:t>ГО</w:t>
      </w:r>
      <w:r w:rsidRPr="00433ADE">
        <w:rPr>
          <w:rFonts w:ascii="Arial" w:hAnsi="Arial" w:cs="Arial"/>
          <w:bCs w:val="0"/>
          <w:sz w:val="28"/>
          <w:szCs w:val="28"/>
        </w:rPr>
        <w:t xml:space="preserve"> ОБРАЗОВАНИ</w:t>
      </w:r>
      <w:r w:rsidR="00B71F63" w:rsidRPr="00433ADE">
        <w:rPr>
          <w:rFonts w:ascii="Arial" w:hAnsi="Arial" w:cs="Arial"/>
          <w:bCs w:val="0"/>
          <w:sz w:val="28"/>
          <w:szCs w:val="28"/>
        </w:rPr>
        <w:t>Я</w:t>
      </w:r>
      <w:r w:rsidRPr="00433ADE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433ADE" w:rsidRDefault="00755710" w:rsidP="009E0892">
      <w:pPr>
        <w:ind w:firstLine="567"/>
        <w:jc w:val="right"/>
        <w:rPr>
          <w:rFonts w:ascii="Arial" w:hAnsi="Arial" w:cs="Arial"/>
        </w:rPr>
      </w:pPr>
    </w:p>
    <w:p w14:paraId="59B65384" w14:textId="25134B29" w:rsidR="00260493" w:rsidRPr="00433ADE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433ADE">
        <w:rPr>
          <w:sz w:val="24"/>
          <w:szCs w:val="24"/>
        </w:rPr>
        <w:t xml:space="preserve">1. Ключевые показатели </w:t>
      </w:r>
      <w:r w:rsidR="00BC6572" w:rsidRPr="00433ADE">
        <w:rPr>
          <w:sz w:val="24"/>
          <w:szCs w:val="24"/>
        </w:rPr>
        <w:t xml:space="preserve"> </w:t>
      </w:r>
      <w:r w:rsidRPr="00433ADE">
        <w:rPr>
          <w:sz w:val="24"/>
          <w:szCs w:val="24"/>
        </w:rPr>
        <w:t xml:space="preserve"> контроля </w:t>
      </w:r>
      <w:r w:rsidR="00BC6572" w:rsidRPr="00433ADE">
        <w:rPr>
          <w:sz w:val="24"/>
          <w:szCs w:val="24"/>
        </w:rPr>
        <w:t xml:space="preserve">в сфере благоустройства </w:t>
      </w:r>
      <w:r w:rsidRPr="00433ADE">
        <w:rPr>
          <w:sz w:val="24"/>
          <w:szCs w:val="24"/>
        </w:rPr>
        <w:t>и их целевые значения определены в таблице 1.</w:t>
      </w:r>
    </w:p>
    <w:p w14:paraId="42AED741" w14:textId="77777777" w:rsidR="00260493" w:rsidRPr="00433ADE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433ADE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433ADE">
        <w:rPr>
          <w:sz w:val="24"/>
          <w:szCs w:val="24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433ADE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433ADE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3ADE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433ADE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3ADE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433ADE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433ADE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3ADE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433ADE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3ADE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260493" w:rsidRPr="00433ADE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2B6EBADD" w:rsidR="00260493" w:rsidRPr="00433ADE" w:rsidRDefault="00260493" w:rsidP="00B71F6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3ADE">
              <w:rPr>
                <w:rFonts w:ascii="Courier New" w:hAnsi="Courier New" w:cs="Courier New"/>
                <w:sz w:val="22"/>
                <w:szCs w:val="22"/>
              </w:rPr>
              <w:t xml:space="preserve">Процент устраненных нарушений из числа выявленных нарушений </w:t>
            </w:r>
            <w:r w:rsidR="00B71F63" w:rsidRPr="00433A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33ADE">
              <w:rPr>
                <w:rFonts w:ascii="Courier New" w:hAnsi="Courier New" w:cs="Courier New"/>
                <w:sz w:val="22"/>
                <w:szCs w:val="22"/>
              </w:rPr>
              <w:t xml:space="preserve"> законодательства</w:t>
            </w:r>
            <w:r w:rsidR="00B71F63" w:rsidRPr="00433ADE">
              <w:rPr>
                <w:rFonts w:ascii="Courier New" w:hAnsi="Courier New" w:cs="Courier New"/>
                <w:sz w:val="22"/>
                <w:szCs w:val="22"/>
              </w:rPr>
              <w:t xml:space="preserve">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433ADE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3ADE">
              <w:rPr>
                <w:rFonts w:ascii="Courier New" w:hAnsi="Courier New" w:cs="Courier New"/>
                <w:sz w:val="22"/>
                <w:szCs w:val="22"/>
              </w:rPr>
              <w:t>60%</w:t>
            </w:r>
          </w:p>
        </w:tc>
      </w:tr>
      <w:tr w:rsidR="00260493" w:rsidRPr="00433ADE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B146C65" w:rsidR="00260493" w:rsidRPr="00433ADE" w:rsidRDefault="00260493" w:rsidP="00AE6B0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3ADE">
              <w:rPr>
                <w:rFonts w:ascii="Courier New" w:hAnsi="Courier New" w:cs="Courier New"/>
                <w:sz w:val="22"/>
                <w:szCs w:val="22"/>
              </w:rPr>
              <w:t xml:space="preserve">Процент обоснованных жалоб на действия (бездействия) </w:t>
            </w:r>
            <w:r w:rsidR="00B71F63" w:rsidRPr="00433ADE">
              <w:rPr>
                <w:rFonts w:ascii="Courier New" w:hAnsi="Courier New" w:cs="Courier New"/>
                <w:sz w:val="22"/>
                <w:szCs w:val="22"/>
              </w:rPr>
              <w:t xml:space="preserve">контрольного </w:t>
            </w:r>
            <w:r w:rsidRPr="00433ADE">
              <w:rPr>
                <w:rFonts w:ascii="Courier New" w:hAnsi="Courier New" w:cs="Courier New"/>
                <w:sz w:val="22"/>
                <w:szCs w:val="22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433ADE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3ADE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260493" w:rsidRPr="00433ADE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433ADE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33ADE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433ADE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3ADE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2A39C1B6" w:rsidR="00260493" w:rsidRPr="00433ADE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433ADE">
        <w:rPr>
          <w:sz w:val="24"/>
          <w:szCs w:val="24"/>
        </w:rPr>
        <w:t xml:space="preserve">2. При осуществлении муниципального </w:t>
      </w:r>
      <w:r w:rsidR="00AE6B03" w:rsidRPr="00433ADE">
        <w:rPr>
          <w:sz w:val="24"/>
          <w:szCs w:val="24"/>
        </w:rPr>
        <w:t xml:space="preserve"> </w:t>
      </w:r>
      <w:r w:rsidRPr="00433ADE">
        <w:rPr>
          <w:sz w:val="24"/>
          <w:szCs w:val="24"/>
        </w:rPr>
        <w:t xml:space="preserve">контроля </w:t>
      </w:r>
      <w:r w:rsidR="00AE6B03" w:rsidRPr="00433ADE">
        <w:rPr>
          <w:sz w:val="24"/>
          <w:szCs w:val="24"/>
        </w:rPr>
        <w:t xml:space="preserve">в сфере благоустройства </w:t>
      </w:r>
      <w:r w:rsidRPr="00433ADE">
        <w:rPr>
          <w:sz w:val="24"/>
          <w:szCs w:val="24"/>
        </w:rPr>
        <w:t>устанавливаются следующие индикативные показатели:</w:t>
      </w:r>
    </w:p>
    <w:p w14:paraId="5005C85C" w14:textId="77777777" w:rsidR="00260493" w:rsidRPr="00433ADE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33ADE">
        <w:rPr>
          <w:sz w:val="24"/>
          <w:szCs w:val="24"/>
        </w:rPr>
        <w:t>1) количество проведенных плановых контрольных мероприятий;</w:t>
      </w:r>
    </w:p>
    <w:p w14:paraId="08E44160" w14:textId="77777777" w:rsidR="00260493" w:rsidRPr="00433ADE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33ADE">
        <w:rPr>
          <w:sz w:val="24"/>
          <w:szCs w:val="24"/>
        </w:rPr>
        <w:t>2) количество проведенных внеплановых контрольных мероприятий;</w:t>
      </w:r>
    </w:p>
    <w:p w14:paraId="37ACAC15" w14:textId="77777777" w:rsidR="00260493" w:rsidRPr="00433ADE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33ADE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433ADE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33ADE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433ADE">
        <w:rPr>
          <w:sz w:val="24"/>
          <w:szCs w:val="24"/>
        </w:rPr>
        <w:t>5) количество устраненных нарушений обязательных требований.</w:t>
      </w:r>
    </w:p>
    <w:p w14:paraId="593134FD" w14:textId="77777777" w:rsidR="0094299A" w:rsidRDefault="0094299A" w:rsidP="00052123">
      <w:pPr>
        <w:pStyle w:val="ConsPlusNormal"/>
        <w:ind w:firstLine="540"/>
        <w:jc w:val="both"/>
        <w:rPr>
          <w:sz w:val="24"/>
          <w:szCs w:val="24"/>
        </w:rPr>
      </w:pPr>
    </w:p>
    <w:p w14:paraId="4FCABFF3" w14:textId="77777777" w:rsidR="0094299A" w:rsidRDefault="0094299A" w:rsidP="00052123">
      <w:pPr>
        <w:pStyle w:val="ConsPlusNormal"/>
        <w:ind w:firstLine="540"/>
        <w:jc w:val="both"/>
        <w:rPr>
          <w:sz w:val="24"/>
          <w:szCs w:val="24"/>
        </w:rPr>
      </w:pPr>
    </w:p>
    <w:p w14:paraId="441B7552" w14:textId="77777777" w:rsidR="0094299A" w:rsidRDefault="0094299A" w:rsidP="0094299A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Худоеланского </w:t>
      </w:r>
    </w:p>
    <w:p w14:paraId="3032B8A7" w14:textId="384AD3D2" w:rsidR="0094299A" w:rsidRPr="00433ADE" w:rsidRDefault="0094299A" w:rsidP="0094299A">
      <w:pPr>
        <w:pStyle w:val="ConsPlusNormal"/>
        <w:tabs>
          <w:tab w:val="left" w:pos="571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образования:</w:t>
      </w:r>
      <w:r>
        <w:rPr>
          <w:sz w:val="24"/>
          <w:szCs w:val="24"/>
        </w:rPr>
        <w:tab/>
        <w:t>И.Д. Ботвенко</w:t>
      </w:r>
    </w:p>
    <w:p w14:paraId="3D3594A3" w14:textId="20A79CA5"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755710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01479" w14:textId="77777777" w:rsidR="00683DB5" w:rsidRDefault="00683DB5" w:rsidP="00755710">
      <w:r>
        <w:separator/>
      </w:r>
    </w:p>
  </w:endnote>
  <w:endnote w:type="continuationSeparator" w:id="0">
    <w:p w14:paraId="470C1B37" w14:textId="77777777" w:rsidR="00683DB5" w:rsidRDefault="00683DB5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42DAF" w14:textId="77777777" w:rsidR="00683DB5" w:rsidRDefault="00683DB5" w:rsidP="00755710">
      <w:r>
        <w:separator/>
      </w:r>
    </w:p>
  </w:footnote>
  <w:footnote w:type="continuationSeparator" w:id="0">
    <w:p w14:paraId="69437AEE" w14:textId="77777777" w:rsidR="00683DB5" w:rsidRDefault="00683DB5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33ADE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62733"/>
    <w:rsid w:val="00190DC2"/>
    <w:rsid w:val="001F3F7D"/>
    <w:rsid w:val="00260493"/>
    <w:rsid w:val="00275C18"/>
    <w:rsid w:val="002D55A5"/>
    <w:rsid w:val="003476D7"/>
    <w:rsid w:val="003B2065"/>
    <w:rsid w:val="003D1738"/>
    <w:rsid w:val="00433ADE"/>
    <w:rsid w:val="00435B0C"/>
    <w:rsid w:val="00473373"/>
    <w:rsid w:val="00482FAF"/>
    <w:rsid w:val="004E36A4"/>
    <w:rsid w:val="00507F47"/>
    <w:rsid w:val="005B52D6"/>
    <w:rsid w:val="005C5156"/>
    <w:rsid w:val="006034D8"/>
    <w:rsid w:val="00603941"/>
    <w:rsid w:val="006352EF"/>
    <w:rsid w:val="00657198"/>
    <w:rsid w:val="0067371B"/>
    <w:rsid w:val="00683DB5"/>
    <w:rsid w:val="00704EBC"/>
    <w:rsid w:val="007070CF"/>
    <w:rsid w:val="00716AE5"/>
    <w:rsid w:val="007325BD"/>
    <w:rsid w:val="00755710"/>
    <w:rsid w:val="00764023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4299A"/>
    <w:rsid w:val="00957296"/>
    <w:rsid w:val="0097160F"/>
    <w:rsid w:val="00974FC1"/>
    <w:rsid w:val="00977D0E"/>
    <w:rsid w:val="009B6A4F"/>
    <w:rsid w:val="009D07EB"/>
    <w:rsid w:val="009E0892"/>
    <w:rsid w:val="00A21832"/>
    <w:rsid w:val="00A448DE"/>
    <w:rsid w:val="00A735F7"/>
    <w:rsid w:val="00AA65F3"/>
    <w:rsid w:val="00AE6B03"/>
    <w:rsid w:val="00B367F5"/>
    <w:rsid w:val="00B71F63"/>
    <w:rsid w:val="00B91965"/>
    <w:rsid w:val="00BC6572"/>
    <w:rsid w:val="00C14044"/>
    <w:rsid w:val="00C27474"/>
    <w:rsid w:val="00C6298A"/>
    <w:rsid w:val="00CF1952"/>
    <w:rsid w:val="00D04D9E"/>
    <w:rsid w:val="00D06727"/>
    <w:rsid w:val="00D20B11"/>
    <w:rsid w:val="00D80506"/>
    <w:rsid w:val="00D809C3"/>
    <w:rsid w:val="00DB2AA9"/>
    <w:rsid w:val="00DC25A2"/>
    <w:rsid w:val="00DE6DE9"/>
    <w:rsid w:val="00E03B45"/>
    <w:rsid w:val="00E10CD5"/>
    <w:rsid w:val="00E36CFB"/>
    <w:rsid w:val="00E61236"/>
    <w:rsid w:val="00E66D8F"/>
    <w:rsid w:val="00E67062"/>
    <w:rsid w:val="00E70576"/>
    <w:rsid w:val="00E97DE3"/>
    <w:rsid w:val="00EB78A3"/>
    <w:rsid w:val="00EC3310"/>
    <w:rsid w:val="00EF6A66"/>
    <w:rsid w:val="00F27681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3161-2DAD-41AB-93BD-AFADCA70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10</cp:revision>
  <cp:lastPrinted>2021-12-27T03:45:00Z</cp:lastPrinted>
  <dcterms:created xsi:type="dcterms:W3CDTF">2021-12-23T07:30:00Z</dcterms:created>
  <dcterms:modified xsi:type="dcterms:W3CDTF">2021-12-27T03:45:00Z</dcterms:modified>
</cp:coreProperties>
</file>