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E4" w:rsidRPr="00CF1376" w:rsidRDefault="00F923D6" w:rsidP="008F7DE4">
      <w:pPr>
        <w:pStyle w:val="a3"/>
        <w:spacing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08</w:t>
      </w:r>
      <w:r w:rsidR="001509A5">
        <w:rPr>
          <w:rFonts w:ascii="Arial" w:hAnsi="Arial" w:cs="Arial"/>
          <w:i w:val="0"/>
          <w:sz w:val="32"/>
          <w:szCs w:val="32"/>
        </w:rPr>
        <w:t>.09.2021</w:t>
      </w:r>
      <w:r w:rsidR="008F7DE4" w:rsidRPr="00CF1376">
        <w:rPr>
          <w:rFonts w:ascii="Arial" w:hAnsi="Arial" w:cs="Arial"/>
          <w:i w:val="0"/>
          <w:sz w:val="32"/>
          <w:szCs w:val="32"/>
        </w:rPr>
        <w:t>. №</w:t>
      </w:r>
      <w:r w:rsidR="007E4BDD" w:rsidRPr="00CF1376">
        <w:rPr>
          <w:rFonts w:ascii="Arial" w:hAnsi="Arial" w:cs="Arial"/>
          <w:i w:val="0"/>
          <w:sz w:val="32"/>
          <w:szCs w:val="32"/>
        </w:rPr>
        <w:t xml:space="preserve"> </w:t>
      </w:r>
      <w:r>
        <w:rPr>
          <w:rFonts w:ascii="Arial" w:hAnsi="Arial" w:cs="Arial"/>
          <w:i w:val="0"/>
          <w:sz w:val="32"/>
          <w:szCs w:val="32"/>
        </w:rPr>
        <w:t>90</w:t>
      </w:r>
      <w:bookmarkStart w:id="0" w:name="_GoBack"/>
      <w:bookmarkEnd w:id="0"/>
    </w:p>
    <w:p w:rsidR="008F7DE4" w:rsidRPr="00CF1376" w:rsidRDefault="008F7DE4" w:rsidP="008F7DE4">
      <w:pPr>
        <w:pStyle w:val="a3"/>
        <w:spacing w:after="0"/>
        <w:jc w:val="center"/>
        <w:rPr>
          <w:rFonts w:ascii="Arial" w:hAnsi="Arial" w:cs="Arial"/>
          <w:i w:val="0"/>
          <w:sz w:val="32"/>
          <w:szCs w:val="32"/>
        </w:rPr>
      </w:pPr>
      <w:r w:rsidRPr="00CF1376">
        <w:rPr>
          <w:rFonts w:ascii="Arial" w:hAnsi="Arial" w:cs="Arial"/>
          <w:i w:val="0"/>
          <w:sz w:val="32"/>
          <w:szCs w:val="32"/>
        </w:rPr>
        <w:t xml:space="preserve"> РОССИЙСКАЯ ФЕДЕРАЦИЯ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376">
        <w:rPr>
          <w:rFonts w:ascii="Arial" w:hAnsi="Arial" w:cs="Arial"/>
          <w:b/>
          <w:sz w:val="32"/>
          <w:szCs w:val="32"/>
        </w:rPr>
        <w:t>ИРКУТСКАЯ ОБЛАСТЬ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376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376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376">
        <w:rPr>
          <w:rFonts w:ascii="Arial" w:hAnsi="Arial" w:cs="Arial"/>
          <w:b/>
          <w:sz w:val="32"/>
          <w:szCs w:val="32"/>
        </w:rPr>
        <w:t>АДМИНИСТРАЦИЯ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376">
        <w:rPr>
          <w:rFonts w:ascii="Arial" w:hAnsi="Arial" w:cs="Arial"/>
          <w:b/>
          <w:sz w:val="32"/>
          <w:szCs w:val="32"/>
        </w:rPr>
        <w:t>ПОСТАНОВЛЕНИЕ</w:t>
      </w:r>
    </w:p>
    <w:p w:rsidR="008F7DE4" w:rsidRPr="00CF1376" w:rsidRDefault="008F7DE4" w:rsidP="008F7D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F7DE4" w:rsidRPr="00CF1376" w:rsidRDefault="008F7DE4" w:rsidP="00F85BF1">
      <w:pPr>
        <w:pStyle w:val="20"/>
        <w:shd w:val="clear" w:color="auto" w:fill="auto"/>
        <w:spacing w:before="0" w:after="0"/>
        <w:ind w:left="20" w:right="-1"/>
        <w:jc w:val="center"/>
        <w:rPr>
          <w:rStyle w:val="2"/>
          <w:rFonts w:ascii="Arial" w:hAnsi="Arial" w:cs="Arial"/>
          <w:bCs/>
          <w:color w:val="000000"/>
          <w:sz w:val="32"/>
          <w:szCs w:val="32"/>
        </w:rPr>
      </w:pPr>
      <w:r w:rsidRPr="00CF1376">
        <w:rPr>
          <w:rStyle w:val="2"/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F85BF1" w:rsidRPr="00CF1376">
        <w:rPr>
          <w:rStyle w:val="2"/>
          <w:rFonts w:ascii="Arial" w:hAnsi="Arial" w:cs="Arial"/>
          <w:b/>
          <w:bCs/>
          <w:color w:val="000000"/>
          <w:sz w:val="32"/>
          <w:szCs w:val="32"/>
        </w:rPr>
        <w:t>П</w:t>
      </w:r>
      <w:r w:rsidR="00B606FF">
        <w:rPr>
          <w:rStyle w:val="2"/>
          <w:rFonts w:ascii="Arial" w:hAnsi="Arial" w:cs="Arial"/>
          <w:b/>
          <w:bCs/>
          <w:color w:val="000000"/>
          <w:sz w:val="32"/>
          <w:szCs w:val="32"/>
        </w:rPr>
        <w:t xml:space="preserve">РОЕКТНО- СМЕТНОЙ ДОКУМЕНТАЦИИ ДЛЯ </w:t>
      </w:r>
      <w:r w:rsidR="00F85BF1" w:rsidRPr="00CF1376">
        <w:rPr>
          <w:rStyle w:val="2"/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509A5">
        <w:rPr>
          <w:rFonts w:ascii="Arial" w:hAnsi="Arial" w:cs="Arial"/>
          <w:color w:val="000000" w:themeColor="text1"/>
          <w:sz w:val="32"/>
          <w:szCs w:val="32"/>
        </w:rPr>
        <w:t xml:space="preserve">ТЕКУЩЕГО </w:t>
      </w:r>
      <w:r w:rsidR="004C0893" w:rsidRPr="004C0893">
        <w:rPr>
          <w:rFonts w:ascii="Arial" w:hAnsi="Arial" w:cs="Arial"/>
          <w:color w:val="000000" w:themeColor="text1"/>
          <w:sz w:val="32"/>
          <w:szCs w:val="32"/>
        </w:rPr>
        <w:t>РЕМОНТА ОБЪЕКТА, НАХОДЯЩЕГОСЯ В МУНИ</w:t>
      </w:r>
      <w:r w:rsidR="001509A5">
        <w:rPr>
          <w:rFonts w:ascii="Arial" w:hAnsi="Arial" w:cs="Arial"/>
          <w:color w:val="000000" w:themeColor="text1"/>
          <w:sz w:val="32"/>
          <w:szCs w:val="32"/>
        </w:rPr>
        <w:t>ЦИПАЛЬНОЙ СОБСТВЕННОСТИ</w:t>
      </w:r>
      <w:proofErr w:type="gramStart"/>
      <w:r w:rsidR="001509A5">
        <w:rPr>
          <w:rFonts w:ascii="Arial" w:hAnsi="Arial" w:cs="Arial"/>
          <w:color w:val="000000" w:themeColor="text1"/>
          <w:sz w:val="32"/>
          <w:szCs w:val="32"/>
        </w:rPr>
        <w:t>:З</w:t>
      </w:r>
      <w:proofErr w:type="gramEnd"/>
      <w:r w:rsidR="001509A5">
        <w:rPr>
          <w:rFonts w:ascii="Arial" w:hAnsi="Arial" w:cs="Arial"/>
          <w:color w:val="000000" w:themeColor="text1"/>
          <w:sz w:val="32"/>
          <w:szCs w:val="32"/>
        </w:rPr>
        <w:t>ДАНИЕ МУНИЦИПАЛЬНОГО КАЗЕННОГО УЧРЕЖДЕНИЯ КУЛЬТУРЫ ХУДОЕЛАНСКОГО МУНИЦИПАЛЬНОГО ОБРАЗОВАНИЯ</w:t>
      </w:r>
    </w:p>
    <w:p w:rsidR="008F7DE4" w:rsidRPr="00CF1376" w:rsidRDefault="008F7DE4" w:rsidP="008F7DE4">
      <w:pPr>
        <w:pStyle w:val="20"/>
        <w:shd w:val="clear" w:color="auto" w:fill="auto"/>
        <w:spacing w:before="0" w:after="0"/>
        <w:ind w:right="-1"/>
        <w:rPr>
          <w:sz w:val="24"/>
          <w:szCs w:val="24"/>
        </w:rPr>
      </w:pPr>
    </w:p>
    <w:p w:rsidR="008F7DE4" w:rsidRPr="001509A5" w:rsidRDefault="007C3B86" w:rsidP="008F7DE4">
      <w:pPr>
        <w:pStyle w:val="a5"/>
        <w:shd w:val="clear" w:color="auto" w:fill="auto"/>
        <w:tabs>
          <w:tab w:val="left" w:pos="2437"/>
        </w:tabs>
        <w:spacing w:line="319" w:lineRule="exact"/>
        <w:ind w:left="20" w:right="20" w:firstLine="689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CF1376">
        <w:rPr>
          <w:rStyle w:val="1"/>
          <w:rFonts w:ascii="Arial" w:hAnsi="Arial" w:cs="Arial"/>
          <w:color w:val="000000"/>
          <w:sz w:val="24"/>
          <w:szCs w:val="24"/>
        </w:rPr>
        <w:t>В</w:t>
      </w:r>
      <w:r w:rsidR="00CA229B" w:rsidRPr="00CF1376">
        <w:rPr>
          <w:rStyle w:val="1"/>
          <w:rFonts w:ascii="Arial" w:hAnsi="Arial" w:cs="Arial"/>
          <w:color w:val="000000"/>
          <w:sz w:val="24"/>
          <w:szCs w:val="24"/>
        </w:rPr>
        <w:t xml:space="preserve"> рамках реализации </w:t>
      </w:r>
      <w:r w:rsidR="001509A5">
        <w:rPr>
          <w:rFonts w:ascii="Arial" w:hAnsi="Arial" w:cs="Arial"/>
          <w:sz w:val="24"/>
          <w:szCs w:val="24"/>
        </w:rPr>
        <w:t>Постановления</w:t>
      </w:r>
      <w:r w:rsidR="001509A5" w:rsidRPr="001509A5">
        <w:rPr>
          <w:rFonts w:ascii="Arial" w:hAnsi="Arial" w:cs="Arial"/>
          <w:sz w:val="24"/>
          <w:szCs w:val="24"/>
        </w:rPr>
        <w:t xml:space="preserve"> Правительства Иркутской области</w:t>
      </w:r>
      <w:r w:rsidR="001509A5" w:rsidRPr="001509A5">
        <w:rPr>
          <w:rFonts w:ascii="Arial" w:hAnsi="Arial" w:cs="Arial"/>
          <w:sz w:val="24"/>
          <w:szCs w:val="24"/>
        </w:rPr>
        <w:br/>
        <w:t>от 22 декабря 2017 г. N 870-пп</w:t>
      </w:r>
      <w:r w:rsidRPr="001509A5">
        <w:rPr>
          <w:rStyle w:val="1"/>
          <w:rFonts w:ascii="Arial" w:hAnsi="Arial" w:cs="Arial"/>
          <w:color w:val="000000"/>
          <w:sz w:val="24"/>
          <w:szCs w:val="24"/>
        </w:rPr>
        <w:t>, руководствуясь Уставом</w:t>
      </w:r>
      <w:r w:rsidR="008F7DE4" w:rsidRPr="001509A5">
        <w:rPr>
          <w:rStyle w:val="1"/>
          <w:rFonts w:ascii="Arial" w:hAnsi="Arial" w:cs="Arial"/>
          <w:color w:val="000000"/>
          <w:sz w:val="24"/>
          <w:szCs w:val="24"/>
        </w:rPr>
        <w:t xml:space="preserve"> Худоеланского муниципального образования</w:t>
      </w:r>
    </w:p>
    <w:p w:rsidR="008F7DE4" w:rsidRPr="00CF1376" w:rsidRDefault="008F7DE4" w:rsidP="008F7DE4">
      <w:pPr>
        <w:pStyle w:val="a5"/>
        <w:shd w:val="clear" w:color="auto" w:fill="auto"/>
        <w:tabs>
          <w:tab w:val="left" w:pos="2437"/>
        </w:tabs>
        <w:spacing w:line="319" w:lineRule="exact"/>
        <w:ind w:left="20" w:right="20" w:hanging="20"/>
        <w:jc w:val="both"/>
      </w:pPr>
    </w:p>
    <w:p w:rsidR="008F7DE4" w:rsidRPr="00CF1376" w:rsidRDefault="008F7DE4" w:rsidP="008F7DE4">
      <w:pPr>
        <w:jc w:val="center"/>
        <w:rPr>
          <w:rFonts w:ascii="Arial" w:hAnsi="Arial" w:cs="Arial"/>
          <w:b/>
          <w:sz w:val="30"/>
          <w:szCs w:val="30"/>
        </w:rPr>
      </w:pPr>
      <w:r w:rsidRPr="00CF1376">
        <w:rPr>
          <w:rFonts w:ascii="Arial" w:hAnsi="Arial" w:cs="Arial"/>
          <w:b/>
          <w:sz w:val="30"/>
          <w:szCs w:val="30"/>
        </w:rPr>
        <w:t>ПОСТАНОВЛЯЕТ:</w:t>
      </w:r>
    </w:p>
    <w:p w:rsidR="00B07AF7" w:rsidRPr="00CF1376" w:rsidRDefault="008F7DE4" w:rsidP="00B07AF7">
      <w:pPr>
        <w:pStyle w:val="p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F1376">
        <w:rPr>
          <w:rFonts w:ascii="Arial" w:hAnsi="Arial" w:cs="Arial"/>
        </w:rPr>
        <w:t xml:space="preserve">1. </w:t>
      </w:r>
      <w:r w:rsidR="00B07AF7" w:rsidRPr="00CF1376">
        <w:rPr>
          <w:rFonts w:ascii="Arial" w:hAnsi="Arial" w:cs="Arial"/>
          <w:color w:val="000000"/>
        </w:rPr>
        <w:t xml:space="preserve">Утвердить проектно- сметную документацию на </w:t>
      </w:r>
      <w:r w:rsidR="001509A5">
        <w:rPr>
          <w:rFonts w:ascii="Arial" w:hAnsi="Arial" w:cs="Arial"/>
          <w:color w:val="000000" w:themeColor="text1"/>
        </w:rPr>
        <w:t>текущий</w:t>
      </w:r>
      <w:r w:rsidR="004C0893" w:rsidRPr="004C0893">
        <w:rPr>
          <w:rFonts w:ascii="Arial" w:hAnsi="Arial" w:cs="Arial"/>
          <w:color w:val="000000" w:themeColor="text1"/>
        </w:rPr>
        <w:t xml:space="preserve"> ремонт объекта, находящегося в муниципальной собственности: здание Муниципального казенного учреждения культуры  Худоеланского муниципального образования</w:t>
      </w:r>
      <w:r w:rsidR="00B07AF7" w:rsidRPr="00CF1376">
        <w:rPr>
          <w:rFonts w:ascii="Arial" w:hAnsi="Arial" w:cs="Arial"/>
          <w:color w:val="000000"/>
        </w:rPr>
        <w:t>, находящегося по адресу: 6651</w:t>
      </w:r>
      <w:r w:rsidR="00CF1376" w:rsidRPr="00CF1376">
        <w:rPr>
          <w:rFonts w:ascii="Arial" w:hAnsi="Arial" w:cs="Arial"/>
          <w:color w:val="000000"/>
        </w:rPr>
        <w:t>35</w:t>
      </w:r>
      <w:r w:rsidR="00B07AF7" w:rsidRPr="00CF1376">
        <w:rPr>
          <w:rFonts w:ascii="Arial" w:hAnsi="Arial" w:cs="Arial"/>
          <w:color w:val="000000"/>
        </w:rPr>
        <w:t xml:space="preserve">, Иркутская область, Нижнеудинский район, </w:t>
      </w:r>
      <w:r w:rsidR="001509A5">
        <w:rPr>
          <w:rFonts w:ascii="Arial" w:hAnsi="Arial" w:cs="Arial"/>
          <w:color w:val="000000"/>
        </w:rPr>
        <w:t>с. Худоеланское, ул. Московская, 45А</w:t>
      </w:r>
      <w:r w:rsidR="00B07AF7" w:rsidRPr="00CF1376">
        <w:rPr>
          <w:rFonts w:ascii="Arial" w:hAnsi="Arial" w:cs="Arial"/>
          <w:color w:val="000000"/>
        </w:rPr>
        <w:t>, со следующими основными технико-экономическими показателями:</w:t>
      </w:r>
    </w:p>
    <w:p w:rsidR="00B07AF7" w:rsidRPr="00CF1376" w:rsidRDefault="00B07AF7" w:rsidP="00B07AF7">
      <w:pPr>
        <w:pStyle w:val="p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F1376">
        <w:rPr>
          <w:rFonts w:ascii="Arial" w:hAnsi="Arial" w:cs="Arial"/>
          <w:color w:val="000000"/>
        </w:rPr>
        <w:t xml:space="preserve">- </w:t>
      </w:r>
      <w:r w:rsidR="004C0893">
        <w:rPr>
          <w:rFonts w:ascii="Arial" w:hAnsi="Arial" w:cs="Arial"/>
          <w:color w:val="000000"/>
        </w:rPr>
        <w:t xml:space="preserve">общая </w:t>
      </w:r>
      <w:r w:rsidRPr="00CF1376">
        <w:rPr>
          <w:rFonts w:ascii="Arial" w:hAnsi="Arial" w:cs="Arial"/>
          <w:color w:val="000000"/>
        </w:rPr>
        <w:t xml:space="preserve">площадь объекта -  </w:t>
      </w:r>
      <w:r w:rsidR="003D7390">
        <w:rPr>
          <w:rFonts w:ascii="Arial" w:hAnsi="Arial" w:cs="Arial"/>
          <w:color w:val="000000"/>
        </w:rPr>
        <w:t>1258,6</w:t>
      </w:r>
      <w:r w:rsidRPr="00CF1376">
        <w:rPr>
          <w:rFonts w:ascii="Arial" w:hAnsi="Arial" w:cs="Arial"/>
          <w:color w:val="000000"/>
        </w:rPr>
        <w:t xml:space="preserve"> кв. м;</w:t>
      </w:r>
    </w:p>
    <w:p w:rsidR="00B07AF7" w:rsidRPr="00CF1376" w:rsidRDefault="00B07AF7" w:rsidP="00B07AF7">
      <w:pPr>
        <w:pStyle w:val="p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F1376">
        <w:rPr>
          <w:rFonts w:ascii="Arial" w:hAnsi="Arial" w:cs="Arial"/>
          <w:color w:val="000000"/>
        </w:rPr>
        <w:t xml:space="preserve">- строительный объем </w:t>
      </w:r>
      <w:r w:rsidR="004C0893">
        <w:rPr>
          <w:rFonts w:ascii="Arial" w:hAnsi="Arial" w:cs="Arial"/>
          <w:color w:val="000000"/>
        </w:rPr>
        <w:t>–</w:t>
      </w:r>
      <w:r w:rsidRPr="00CF1376">
        <w:rPr>
          <w:rFonts w:ascii="Arial" w:hAnsi="Arial" w:cs="Arial"/>
          <w:color w:val="000000"/>
        </w:rPr>
        <w:t xml:space="preserve"> </w:t>
      </w:r>
      <w:r w:rsidR="001509A5">
        <w:rPr>
          <w:rFonts w:ascii="Arial" w:hAnsi="Arial" w:cs="Arial"/>
          <w:color w:val="000000"/>
        </w:rPr>
        <w:t>6730,0</w:t>
      </w:r>
      <w:r w:rsidRPr="00CF1376">
        <w:rPr>
          <w:rFonts w:ascii="Arial" w:hAnsi="Arial" w:cs="Arial"/>
          <w:color w:val="000000"/>
        </w:rPr>
        <w:t xml:space="preserve"> куб. м;</w:t>
      </w:r>
    </w:p>
    <w:p w:rsidR="00B07AF7" w:rsidRPr="00CF1376" w:rsidRDefault="00B07AF7" w:rsidP="00B07AF7">
      <w:pPr>
        <w:pStyle w:val="p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F1376">
        <w:rPr>
          <w:rFonts w:ascii="Arial" w:hAnsi="Arial" w:cs="Arial"/>
          <w:color w:val="000000"/>
        </w:rPr>
        <w:t xml:space="preserve">- этажность - </w:t>
      </w:r>
      <w:r w:rsidR="001509A5">
        <w:rPr>
          <w:rFonts w:ascii="Arial" w:hAnsi="Arial" w:cs="Arial"/>
          <w:color w:val="000000"/>
        </w:rPr>
        <w:t>2</w:t>
      </w:r>
      <w:r w:rsidRPr="00CF1376">
        <w:rPr>
          <w:rFonts w:ascii="Arial" w:hAnsi="Arial" w:cs="Arial"/>
          <w:color w:val="000000"/>
        </w:rPr>
        <w:t xml:space="preserve"> этаж</w:t>
      </w:r>
      <w:r w:rsidR="001509A5">
        <w:rPr>
          <w:rFonts w:ascii="Arial" w:hAnsi="Arial" w:cs="Arial"/>
          <w:color w:val="000000"/>
        </w:rPr>
        <w:t>а</w:t>
      </w:r>
      <w:r w:rsidRPr="00CF1376">
        <w:rPr>
          <w:rFonts w:ascii="Arial" w:hAnsi="Arial" w:cs="Arial"/>
          <w:color w:val="000000"/>
        </w:rPr>
        <w:t>;</w:t>
      </w:r>
    </w:p>
    <w:p w:rsidR="00B07AF7" w:rsidRPr="00CF1376" w:rsidRDefault="00B07AF7" w:rsidP="00B07AF7">
      <w:pPr>
        <w:pStyle w:val="p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F1376">
        <w:rPr>
          <w:rFonts w:ascii="Arial" w:hAnsi="Arial" w:cs="Arial"/>
          <w:color w:val="000000"/>
        </w:rPr>
        <w:t xml:space="preserve">- сводный сметный расчет в сумме </w:t>
      </w:r>
      <w:r w:rsidR="001509A5">
        <w:rPr>
          <w:rFonts w:ascii="Arial" w:hAnsi="Arial" w:cs="Arial"/>
          <w:color w:val="000000"/>
        </w:rPr>
        <w:t>3 144,93</w:t>
      </w:r>
      <w:r w:rsidRPr="00CF1376">
        <w:rPr>
          <w:rFonts w:ascii="Arial" w:hAnsi="Arial" w:cs="Arial"/>
          <w:color w:val="000000"/>
        </w:rPr>
        <w:t xml:space="preserve"> тыс. рублей в ценах </w:t>
      </w:r>
      <w:r w:rsidR="001509A5">
        <w:rPr>
          <w:rFonts w:ascii="Arial" w:hAnsi="Arial" w:cs="Arial"/>
          <w:color w:val="000000"/>
        </w:rPr>
        <w:t>3 кв. 2021</w:t>
      </w:r>
      <w:r w:rsidRPr="00CF1376">
        <w:rPr>
          <w:rFonts w:ascii="Arial" w:hAnsi="Arial" w:cs="Arial"/>
          <w:color w:val="000000"/>
        </w:rPr>
        <w:t xml:space="preserve"> года.</w:t>
      </w:r>
    </w:p>
    <w:p w:rsidR="008F7DE4" w:rsidRPr="00CF1376" w:rsidRDefault="008F7DE4" w:rsidP="00B07AF7">
      <w:pPr>
        <w:pStyle w:val="p1"/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CF1376">
        <w:rPr>
          <w:rFonts w:ascii="Arial" w:hAnsi="Arial" w:cs="Arial"/>
        </w:rPr>
        <w:t xml:space="preserve">2. Настоящее постановление опубликовать в печатном средстве массовой информации «Вестник </w:t>
      </w:r>
      <w:r w:rsidRPr="00CF1376">
        <w:rPr>
          <w:rFonts w:ascii="Arial" w:hAnsi="Arial" w:cs="Arial"/>
          <w:spacing w:val="2"/>
        </w:rPr>
        <w:t>Худоеланского</w:t>
      </w:r>
      <w:r w:rsidRPr="00CF1376">
        <w:rPr>
          <w:rFonts w:ascii="Arial" w:hAnsi="Arial" w:cs="Arial"/>
        </w:rPr>
        <w:t xml:space="preserve"> сельского поселения» </w:t>
      </w:r>
      <w:r w:rsidR="007E4BDD" w:rsidRPr="00CF1376">
        <w:rPr>
          <w:rFonts w:ascii="Arial" w:hAnsi="Arial" w:cs="Arial"/>
          <w:color w:val="000000"/>
          <w:szCs w:val="18"/>
        </w:rPr>
        <w:t>и</w:t>
      </w:r>
      <w:r w:rsidR="007E4BDD" w:rsidRPr="00CF1376">
        <w:rPr>
          <w:rFonts w:ascii="Arial" w:hAnsi="Arial" w:cs="Arial"/>
        </w:rPr>
        <w:t xml:space="preserve"> на официальном сайте  Администрации Худоеланского муниципального образовани</w:t>
      </w:r>
      <w:proofErr w:type="gramStart"/>
      <w:r w:rsidR="007E4BDD" w:rsidRPr="00CF1376">
        <w:rPr>
          <w:rFonts w:ascii="Arial" w:hAnsi="Arial" w:cs="Arial"/>
        </w:rPr>
        <w:t>я-</w:t>
      </w:r>
      <w:proofErr w:type="gramEnd"/>
      <w:r w:rsidR="007E4BDD" w:rsidRPr="00CF1376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</w:p>
    <w:p w:rsidR="008F7DE4" w:rsidRPr="00CF1376" w:rsidRDefault="008F7DE4" w:rsidP="00B07AF7">
      <w:pPr>
        <w:pStyle w:val="a8"/>
        <w:widowControl/>
        <w:suppressAutoHyphens w:val="0"/>
        <w:ind w:left="0" w:firstLine="709"/>
        <w:jc w:val="both"/>
        <w:rPr>
          <w:rFonts w:ascii="Arial" w:hAnsi="Arial" w:cs="Arial"/>
          <w:lang w:eastAsia="ru-RU"/>
        </w:rPr>
      </w:pPr>
      <w:r w:rsidRPr="00CF1376">
        <w:rPr>
          <w:rFonts w:ascii="Arial" w:hAnsi="Arial" w:cs="Arial"/>
          <w:lang w:eastAsia="ru-RU"/>
        </w:rPr>
        <w:t xml:space="preserve">3. </w:t>
      </w:r>
      <w:proofErr w:type="gramStart"/>
      <w:r w:rsidRPr="00CF1376">
        <w:rPr>
          <w:rFonts w:ascii="Arial" w:hAnsi="Arial" w:cs="Arial"/>
          <w:lang w:eastAsia="ru-RU"/>
        </w:rPr>
        <w:t>Контроль за</w:t>
      </w:r>
      <w:proofErr w:type="gramEnd"/>
      <w:r w:rsidRPr="00CF1376">
        <w:rPr>
          <w:rFonts w:ascii="Arial" w:hAnsi="Arial" w:cs="Arial"/>
          <w:lang w:eastAsia="ru-RU"/>
        </w:rPr>
        <w:t xml:space="preserve"> исполнением настоящего постановления оставляю за собой.</w:t>
      </w:r>
    </w:p>
    <w:p w:rsidR="008F7DE4" w:rsidRPr="00CF1376" w:rsidRDefault="008F7DE4" w:rsidP="00B07AF7">
      <w:pPr>
        <w:pStyle w:val="a7"/>
        <w:jc w:val="both"/>
        <w:rPr>
          <w:rFonts w:ascii="Arial" w:hAnsi="Arial" w:cs="Arial"/>
        </w:rPr>
      </w:pPr>
    </w:p>
    <w:p w:rsidR="008F7DE4" w:rsidRPr="00CF1376" w:rsidRDefault="008F7DE4" w:rsidP="008F7DE4">
      <w:pPr>
        <w:pStyle w:val="a7"/>
        <w:rPr>
          <w:rFonts w:ascii="Arial" w:hAnsi="Arial" w:cs="Arial"/>
        </w:rPr>
      </w:pPr>
    </w:p>
    <w:p w:rsidR="008F7DE4" w:rsidRPr="00CF1376" w:rsidRDefault="008F7DE4" w:rsidP="008F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1376">
        <w:rPr>
          <w:rFonts w:ascii="Arial" w:hAnsi="Arial" w:cs="Arial"/>
          <w:bCs/>
          <w:sz w:val="24"/>
          <w:szCs w:val="24"/>
        </w:rPr>
        <w:t xml:space="preserve">Глава </w:t>
      </w:r>
      <w:r w:rsidRPr="00CF1376">
        <w:rPr>
          <w:rFonts w:ascii="Arial" w:eastAsia="Times New Roman" w:hAnsi="Arial" w:cs="Arial"/>
          <w:spacing w:val="2"/>
          <w:sz w:val="24"/>
          <w:szCs w:val="24"/>
        </w:rPr>
        <w:t>Худоеланского</w:t>
      </w:r>
    </w:p>
    <w:p w:rsidR="00ED307E" w:rsidRDefault="008F7DE4" w:rsidP="007E4BD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F137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4C089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</w:t>
      </w:r>
      <w:proofErr w:type="spellStart"/>
      <w:r w:rsidRPr="00CF1376">
        <w:rPr>
          <w:rFonts w:ascii="Arial" w:hAnsi="Arial" w:cs="Arial"/>
          <w:bCs/>
          <w:sz w:val="24"/>
          <w:szCs w:val="24"/>
        </w:rPr>
        <w:t>И.Д.Ботвенко</w:t>
      </w:r>
      <w:proofErr w:type="spellEnd"/>
    </w:p>
    <w:sectPr w:rsidR="00ED307E" w:rsidSect="004C08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5"/>
    <w:rsid w:val="001509A5"/>
    <w:rsid w:val="00187622"/>
    <w:rsid w:val="0029107A"/>
    <w:rsid w:val="0034621B"/>
    <w:rsid w:val="003D7390"/>
    <w:rsid w:val="004C0893"/>
    <w:rsid w:val="0051784E"/>
    <w:rsid w:val="005502EE"/>
    <w:rsid w:val="007C0D16"/>
    <w:rsid w:val="007C3B86"/>
    <w:rsid w:val="007E4BDD"/>
    <w:rsid w:val="00895B62"/>
    <w:rsid w:val="008F7DE4"/>
    <w:rsid w:val="00A21FB3"/>
    <w:rsid w:val="00B07AF7"/>
    <w:rsid w:val="00B53431"/>
    <w:rsid w:val="00B606FF"/>
    <w:rsid w:val="00C26025"/>
    <w:rsid w:val="00CA229B"/>
    <w:rsid w:val="00CF1376"/>
    <w:rsid w:val="00ED307E"/>
    <w:rsid w:val="00F85BF1"/>
    <w:rsid w:val="00F923D6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F7DE4"/>
    <w:pPr>
      <w:spacing w:after="240" w:line="240" w:lineRule="auto"/>
    </w:pPr>
    <w:rPr>
      <w:rFonts w:ascii="Cambria" w:hAnsi="Cambria" w:cs="Cambria"/>
      <w:b/>
      <w:bCs/>
      <w:i/>
      <w:iCs/>
      <w:spacing w:val="10"/>
      <w:sz w:val="60"/>
      <w:szCs w:val="60"/>
      <w:lang w:eastAsia="ru-RU"/>
    </w:rPr>
  </w:style>
  <w:style w:type="character" w:customStyle="1" w:styleId="a4">
    <w:name w:val="Название Знак"/>
    <w:basedOn w:val="a0"/>
    <w:link w:val="a3"/>
    <w:rsid w:val="008F7DE4"/>
    <w:rPr>
      <w:rFonts w:ascii="Cambria" w:eastAsia="Calibri" w:hAnsi="Cambria" w:cs="Cambria"/>
      <w:b/>
      <w:bCs/>
      <w:i/>
      <w:iCs/>
      <w:spacing w:val="10"/>
      <w:sz w:val="60"/>
      <w:szCs w:val="6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7DE4"/>
    <w:pPr>
      <w:widowControl w:val="0"/>
      <w:shd w:val="clear" w:color="auto" w:fill="FFFFFF"/>
      <w:spacing w:after="0" w:line="372" w:lineRule="exact"/>
    </w:pPr>
    <w:rPr>
      <w:rFonts w:ascii="Times New Roman" w:hAnsi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7DE4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No Spacing"/>
    <w:uiPriority w:val="1"/>
    <w:qFormat/>
    <w:rsid w:val="008F7DE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F7D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8F7DE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7DE4"/>
    <w:pPr>
      <w:widowControl w:val="0"/>
      <w:shd w:val="clear" w:color="auto" w:fill="FFFFFF"/>
      <w:spacing w:before="660" w:after="300" w:line="319" w:lineRule="exact"/>
    </w:pPr>
    <w:rPr>
      <w:rFonts w:ascii="Times New Roman" w:eastAsiaTheme="minorHAnsi" w:hAnsi="Times New Roman"/>
      <w:b/>
      <w:bCs/>
      <w:spacing w:val="1"/>
      <w:sz w:val="26"/>
      <w:szCs w:val="26"/>
    </w:rPr>
  </w:style>
  <w:style w:type="character" w:customStyle="1" w:styleId="1">
    <w:name w:val="Основной текст Знак1"/>
    <w:uiPriority w:val="99"/>
    <w:locked/>
    <w:rsid w:val="008F7DE4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p1">
    <w:name w:val="p1"/>
    <w:basedOn w:val="a"/>
    <w:rsid w:val="00B07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B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F7DE4"/>
    <w:pPr>
      <w:spacing w:after="240" w:line="240" w:lineRule="auto"/>
    </w:pPr>
    <w:rPr>
      <w:rFonts w:ascii="Cambria" w:hAnsi="Cambria" w:cs="Cambria"/>
      <w:b/>
      <w:bCs/>
      <w:i/>
      <w:iCs/>
      <w:spacing w:val="10"/>
      <w:sz w:val="60"/>
      <w:szCs w:val="60"/>
      <w:lang w:eastAsia="ru-RU"/>
    </w:rPr>
  </w:style>
  <w:style w:type="character" w:customStyle="1" w:styleId="a4">
    <w:name w:val="Название Знак"/>
    <w:basedOn w:val="a0"/>
    <w:link w:val="a3"/>
    <w:rsid w:val="008F7DE4"/>
    <w:rPr>
      <w:rFonts w:ascii="Cambria" w:eastAsia="Calibri" w:hAnsi="Cambria" w:cs="Cambria"/>
      <w:b/>
      <w:bCs/>
      <w:i/>
      <w:iCs/>
      <w:spacing w:val="10"/>
      <w:sz w:val="60"/>
      <w:szCs w:val="6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7DE4"/>
    <w:pPr>
      <w:widowControl w:val="0"/>
      <w:shd w:val="clear" w:color="auto" w:fill="FFFFFF"/>
      <w:spacing w:after="0" w:line="372" w:lineRule="exact"/>
    </w:pPr>
    <w:rPr>
      <w:rFonts w:ascii="Times New Roman" w:hAnsi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7DE4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No Spacing"/>
    <w:uiPriority w:val="1"/>
    <w:qFormat/>
    <w:rsid w:val="008F7DE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F7D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8F7DE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7DE4"/>
    <w:pPr>
      <w:widowControl w:val="0"/>
      <w:shd w:val="clear" w:color="auto" w:fill="FFFFFF"/>
      <w:spacing w:before="660" w:after="300" w:line="319" w:lineRule="exact"/>
    </w:pPr>
    <w:rPr>
      <w:rFonts w:ascii="Times New Roman" w:eastAsiaTheme="minorHAnsi" w:hAnsi="Times New Roman"/>
      <w:b/>
      <w:bCs/>
      <w:spacing w:val="1"/>
      <w:sz w:val="26"/>
      <w:szCs w:val="26"/>
    </w:rPr>
  </w:style>
  <w:style w:type="character" w:customStyle="1" w:styleId="1">
    <w:name w:val="Основной текст Знак1"/>
    <w:uiPriority w:val="99"/>
    <w:locked/>
    <w:rsid w:val="008F7DE4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p1">
    <w:name w:val="p1"/>
    <w:basedOn w:val="a"/>
    <w:rsid w:val="00B07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B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8</cp:revision>
  <cp:lastPrinted>2021-09-13T07:52:00Z</cp:lastPrinted>
  <dcterms:created xsi:type="dcterms:W3CDTF">2021-09-13T07:10:00Z</dcterms:created>
  <dcterms:modified xsi:type="dcterms:W3CDTF">2021-09-13T07:54:00Z</dcterms:modified>
</cp:coreProperties>
</file>