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B2" w:rsidRDefault="001D7599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14.02.</w:t>
      </w:r>
      <w:r w:rsidR="00750ABB">
        <w:rPr>
          <w:rFonts w:ascii="Arial" w:hAnsi="Arial" w:cs="Arial"/>
          <w:b/>
          <w:sz w:val="32"/>
          <w:szCs w:val="32"/>
        </w:rPr>
        <w:t>2019</w:t>
      </w:r>
      <w:r w:rsidR="00321942">
        <w:rPr>
          <w:rFonts w:ascii="Arial" w:hAnsi="Arial" w:cs="Arial"/>
          <w:b/>
          <w:sz w:val="32"/>
          <w:szCs w:val="32"/>
        </w:rPr>
        <w:t>Г.</w:t>
      </w:r>
      <w:r w:rsidR="0033505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30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D37B2" w:rsidRDefault="00C26BA4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ХУДОЕЛАНСКОЕ </w:t>
      </w:r>
      <w:r w:rsidR="00BD37B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7F6203">
        <w:rPr>
          <w:rFonts w:ascii="Arial" w:hAnsi="Arial" w:cs="Arial"/>
          <w:b/>
          <w:sz w:val="32"/>
          <w:szCs w:val="32"/>
        </w:rPr>
        <w:t xml:space="preserve"> СЕЛЬКОГО ПОСЕЛЕНИЯ</w:t>
      </w:r>
    </w:p>
    <w:p w:rsidR="00BD37B2" w:rsidRDefault="00BD37B2" w:rsidP="00BD37B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ПОСТАНОВЛЕНИЕ</w:t>
      </w:r>
    </w:p>
    <w:p w:rsidR="00BD37B2" w:rsidRDefault="00BD37B2" w:rsidP="00EB61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750ABB">
        <w:rPr>
          <w:rFonts w:ascii="Arial" w:eastAsia="Times New Roman" w:hAnsi="Arial" w:cs="Arial"/>
          <w:b/>
          <w:sz w:val="32"/>
          <w:szCs w:val="32"/>
        </w:rPr>
        <w:t xml:space="preserve">ПЛАНА МЕРОПРИЯТИЙ </w:t>
      </w:r>
      <w:r w:rsidR="009379F0">
        <w:rPr>
          <w:rFonts w:ascii="Arial" w:eastAsia="Times New Roman" w:hAnsi="Arial" w:cs="Arial"/>
          <w:b/>
          <w:sz w:val="32"/>
          <w:szCs w:val="32"/>
        </w:rPr>
        <w:t xml:space="preserve">ДЛЯ РАБОТЫ КОМИССИИ </w:t>
      </w:r>
      <w:r w:rsidR="00750ABB">
        <w:rPr>
          <w:rFonts w:ascii="Arial" w:eastAsia="Times New Roman" w:hAnsi="Arial" w:cs="Arial"/>
          <w:b/>
          <w:sz w:val="32"/>
          <w:szCs w:val="32"/>
        </w:rPr>
        <w:t>ПО ОБСЛЕДОВАНИЮ ЖИЛЫХ ПОМЕЩЕНИЙ ИНВАЛИДОВ И ОБЩЕГО ИМУЩЕСТВА В МНОГОКВАРТИРНЫХ ДОМАХ, В КОТОРЫХ ПРОЖИВАЮТ</w:t>
      </w:r>
      <w:r w:rsidR="000B5A08">
        <w:rPr>
          <w:rFonts w:ascii="Arial" w:eastAsia="Times New Roman" w:hAnsi="Arial" w:cs="Arial"/>
          <w:b/>
          <w:sz w:val="32"/>
          <w:szCs w:val="32"/>
        </w:rPr>
        <w:t xml:space="preserve"> ИНВАЛИДЫ</w:t>
      </w:r>
      <w:r w:rsidR="00750AB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26BA4">
        <w:rPr>
          <w:rFonts w:ascii="Arial" w:eastAsia="Times New Roman" w:hAnsi="Arial" w:cs="Arial"/>
          <w:b/>
          <w:sz w:val="32"/>
          <w:szCs w:val="32"/>
        </w:rPr>
        <w:t>НА ТЕРРИТОРИИ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26BA4">
        <w:rPr>
          <w:rFonts w:ascii="Arial" w:eastAsia="Times New Roman" w:hAnsi="Arial" w:cs="Arial"/>
          <w:b/>
          <w:sz w:val="32"/>
          <w:szCs w:val="32"/>
        </w:rPr>
        <w:t xml:space="preserve">ХУДОЕЛАНСКОГО </w:t>
      </w: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BD37B2" w:rsidRDefault="00BD37B2" w:rsidP="00BD37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37B2" w:rsidRDefault="00BD37B2" w:rsidP="00BD37B2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целях обеспечения доступности для инвалидов жилых помещений и общего имущества в многоквартирном доме, руководствуясь статьями 12 и 15 Жилищного кодекса Российской Федерации, статьей 17 Федерального закона от 24.11.1995 N 181-ФЗ "О социальной защите инвалидов в Российской Федерации",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инвалидов», Уставом </w:t>
      </w:r>
      <w:r w:rsidR="00C26BA4">
        <w:rPr>
          <w:rFonts w:ascii="Arial" w:eastAsia="Times New Roman" w:hAnsi="Arial" w:cs="Arial"/>
          <w:sz w:val="24"/>
          <w:szCs w:val="24"/>
        </w:rPr>
        <w:t>Худоеланского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дминистрация  </w:t>
      </w:r>
      <w:r w:rsidR="00C26BA4">
        <w:rPr>
          <w:rFonts w:ascii="Arial" w:eastAsia="Times New Roman" w:hAnsi="Arial" w:cs="Arial"/>
          <w:sz w:val="24"/>
          <w:szCs w:val="24"/>
          <w:lang w:eastAsia="ar-SA"/>
        </w:rPr>
        <w:t>Худоеланского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BD37B2" w:rsidRDefault="00BD37B2" w:rsidP="00BD37B2">
      <w:pPr>
        <w:tabs>
          <w:tab w:val="left" w:pos="0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37B2" w:rsidRDefault="00BD37B2" w:rsidP="00BD37B2">
      <w:p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BD37B2" w:rsidRDefault="00BD37B2" w:rsidP="00BD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7B2" w:rsidRDefault="00BD37B2" w:rsidP="00750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План мероприятий </w:t>
      </w:r>
      <w:r w:rsidR="009379F0">
        <w:rPr>
          <w:rFonts w:ascii="Arial" w:eastAsia="Times New Roman" w:hAnsi="Arial" w:cs="Arial"/>
          <w:sz w:val="24"/>
          <w:szCs w:val="24"/>
        </w:rPr>
        <w:t xml:space="preserve">для работы комиссии </w:t>
      </w:r>
      <w:r>
        <w:rPr>
          <w:rFonts w:ascii="Arial" w:eastAsia="Times New Roman" w:hAnsi="Arial" w:cs="Arial"/>
          <w:sz w:val="24"/>
          <w:szCs w:val="24"/>
        </w:rPr>
        <w:t xml:space="preserve">по обследованию жилых помещений инвалидов и общего имущества в многоквартирных домах, в которых проживают инвалиды </w:t>
      </w:r>
      <w:r w:rsidR="00C26BA4">
        <w:rPr>
          <w:rFonts w:ascii="Arial" w:eastAsia="Times New Roman" w:hAnsi="Arial" w:cs="Arial"/>
          <w:sz w:val="24"/>
          <w:szCs w:val="24"/>
        </w:rPr>
        <w:t>на территории Худоеланского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согласно приложению №</w:t>
      </w:r>
      <w:r w:rsidR="00750ABB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D37B2" w:rsidRDefault="00750ABB" w:rsidP="00750ABB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D37B2">
        <w:rPr>
          <w:rFonts w:ascii="Arial" w:eastAsia="Times New Roman" w:hAnsi="Arial" w:cs="Arial"/>
          <w:sz w:val="24"/>
          <w:szCs w:val="24"/>
          <w:lang w:eastAsia="ar-SA"/>
        </w:rPr>
        <w:t xml:space="preserve">. Опубликовать настоящее постановление </w:t>
      </w:r>
      <w:r w:rsidR="00C26BA4">
        <w:rPr>
          <w:rFonts w:ascii="Arial" w:eastAsia="Times New Roman" w:hAnsi="Arial" w:cs="Arial"/>
          <w:sz w:val="24"/>
          <w:szCs w:val="24"/>
          <w:lang w:eastAsia="ar-SA"/>
        </w:rPr>
        <w:t>в Вестнике Худоеланского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и на официальном сайте Худоеланского муниципального образования</w:t>
      </w:r>
    </w:p>
    <w:p w:rsidR="00BD37B2" w:rsidRDefault="00BD37B2" w:rsidP="00750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BD37B2" w:rsidRDefault="00BD37B2" w:rsidP="00BD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7B2" w:rsidRDefault="00BD37B2" w:rsidP="00BD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7B2" w:rsidRDefault="00AB1454" w:rsidP="00BD37B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 </w:t>
      </w:r>
      <w:r w:rsidR="00C26BA4">
        <w:rPr>
          <w:rFonts w:ascii="Arial" w:eastAsia="Times New Roman" w:hAnsi="Arial" w:cs="Arial"/>
          <w:sz w:val="24"/>
          <w:szCs w:val="24"/>
          <w:lang w:eastAsia="ar-SA"/>
        </w:rPr>
        <w:t>Худоеланского</w:t>
      </w:r>
    </w:p>
    <w:p w:rsidR="00BD37B2" w:rsidRDefault="00BD37B2" w:rsidP="00BD37B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</w:t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 xml:space="preserve">ого образования </w:t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</w:t>
      </w:r>
      <w:proofErr w:type="spellStart"/>
      <w:r w:rsidR="00EB2336">
        <w:rPr>
          <w:rFonts w:ascii="Arial" w:eastAsia="Times New Roman" w:hAnsi="Arial" w:cs="Arial"/>
          <w:sz w:val="24"/>
          <w:szCs w:val="24"/>
          <w:lang w:eastAsia="ar-SA"/>
        </w:rPr>
        <w:t>И.Д.</w:t>
      </w:r>
      <w:r w:rsidR="00EB6153">
        <w:rPr>
          <w:rFonts w:ascii="Arial" w:eastAsia="Times New Roman" w:hAnsi="Arial" w:cs="Arial"/>
          <w:sz w:val="24"/>
          <w:szCs w:val="24"/>
          <w:lang w:eastAsia="ar-SA"/>
        </w:rPr>
        <w:t>Ботвенко</w:t>
      </w:r>
      <w:proofErr w:type="spellEnd"/>
    </w:p>
    <w:p w:rsidR="00BD37B2" w:rsidRDefault="00BD37B2" w:rsidP="00BD37B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D37B2" w:rsidRDefault="00BD37B2" w:rsidP="00BD37B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50ABB" w:rsidRDefault="00750ABB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50ABB" w:rsidRDefault="00750ABB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50ABB" w:rsidRDefault="00750ABB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D37B2" w:rsidRDefault="00BD37B2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Приложение№</w:t>
      </w:r>
      <w:r w:rsidR="00750ABB">
        <w:rPr>
          <w:rFonts w:ascii="Courier New" w:eastAsia="Times New Roman" w:hAnsi="Courier New" w:cs="Courier New"/>
        </w:rPr>
        <w:t>1</w:t>
      </w:r>
    </w:p>
    <w:p w:rsidR="00BD37B2" w:rsidRDefault="00BD37B2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к постановлению</w:t>
      </w:r>
    </w:p>
    <w:p w:rsidR="00BD37B2" w:rsidRDefault="00BD37B2" w:rsidP="00BD37B2">
      <w:pPr>
        <w:tabs>
          <w:tab w:val="left" w:pos="2160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</w:rPr>
        <w:t xml:space="preserve">               </w:t>
      </w:r>
      <w:r w:rsidR="001D7599">
        <w:rPr>
          <w:rFonts w:ascii="Courier New" w:eastAsia="Times New Roman" w:hAnsi="Courier New" w:cs="Courier New"/>
        </w:rPr>
        <w:t xml:space="preserve">                           </w:t>
      </w:r>
      <w:bookmarkStart w:id="0" w:name="_GoBack"/>
      <w:bookmarkEnd w:id="0"/>
      <w:r w:rsidR="00E06EA1">
        <w:rPr>
          <w:rFonts w:ascii="Courier New" w:eastAsia="Times New Roman" w:hAnsi="Courier New" w:cs="Courier New"/>
        </w:rPr>
        <w:t xml:space="preserve"> </w:t>
      </w:r>
      <w:r w:rsidR="001D7599">
        <w:rPr>
          <w:rFonts w:ascii="Courier New" w:eastAsia="Times New Roman" w:hAnsi="Courier New" w:cs="Courier New"/>
        </w:rPr>
        <w:t>№30  от 14.02.</w:t>
      </w:r>
      <w:r w:rsidR="00750ABB">
        <w:rPr>
          <w:rFonts w:ascii="Courier New" w:eastAsia="Times New Roman" w:hAnsi="Courier New" w:cs="Courier New"/>
        </w:rPr>
        <w:t xml:space="preserve"> 2019 г</w:t>
      </w:r>
      <w:r>
        <w:rPr>
          <w:rFonts w:ascii="Courier New" w:eastAsia="Times New Roman" w:hAnsi="Courier New" w:cs="Courier New"/>
        </w:rPr>
        <w:t>.</w:t>
      </w:r>
    </w:p>
    <w:p w:rsidR="00BD37B2" w:rsidRDefault="00BD37B2" w:rsidP="00BD37B2">
      <w:pPr>
        <w:tabs>
          <w:tab w:val="left" w:pos="2160"/>
        </w:tabs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                                          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План мероприятий </w:t>
      </w:r>
      <w:r w:rsidR="009379F0">
        <w:rPr>
          <w:rFonts w:ascii="Arial" w:hAnsi="Arial" w:cs="Arial"/>
          <w:b/>
          <w:sz w:val="30"/>
          <w:szCs w:val="30"/>
        </w:rPr>
        <w:t xml:space="preserve">для работы комиссии </w:t>
      </w:r>
      <w:r>
        <w:rPr>
          <w:rFonts w:ascii="Arial" w:hAnsi="Arial" w:cs="Arial"/>
          <w:b/>
          <w:sz w:val="30"/>
          <w:szCs w:val="30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201</w:t>
      </w:r>
      <w:r w:rsidR="00750ABB">
        <w:rPr>
          <w:rFonts w:ascii="Arial" w:hAnsi="Arial" w:cs="Arial"/>
          <w:b/>
          <w:sz w:val="30"/>
          <w:szCs w:val="30"/>
        </w:rPr>
        <w:t>9-2020</w:t>
      </w:r>
      <w:r>
        <w:rPr>
          <w:rFonts w:ascii="Arial" w:hAnsi="Arial" w:cs="Arial"/>
          <w:b/>
          <w:sz w:val="30"/>
          <w:szCs w:val="30"/>
        </w:rPr>
        <w:t>г.г.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59"/>
        <w:gridCol w:w="4273"/>
        <w:gridCol w:w="2422"/>
        <w:gridCol w:w="2776"/>
      </w:tblGrid>
      <w:tr w:rsidR="00BD37B2" w:rsidTr="00BD37B2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BD37B2" w:rsidTr="00BD37B2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750AB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Актуализировать </w:t>
            </w:r>
            <w:r w:rsidR="00BD37B2">
              <w:rPr>
                <w:rFonts w:ascii="Arial" w:hAnsi="Arial" w:cs="Arial"/>
                <w:sz w:val="24"/>
                <w:szCs w:val="24"/>
              </w:rPr>
              <w:t xml:space="preserve"> баз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BD37B2">
              <w:rPr>
                <w:rFonts w:ascii="Arial" w:hAnsi="Arial" w:cs="Arial"/>
                <w:sz w:val="24"/>
                <w:szCs w:val="24"/>
              </w:rPr>
              <w:t xml:space="preserve"> данных</w:t>
            </w:r>
            <w:r w:rsidR="00BD37B2">
              <w:rPr>
                <w:rFonts w:ascii="Arial" w:hAnsi="Arial" w:cs="Arial"/>
                <w:sz w:val="24"/>
              </w:rPr>
              <w:t xml:space="preserve"> </w:t>
            </w:r>
            <w:r w:rsidR="00BD37B2">
              <w:rPr>
                <w:rFonts w:ascii="Arial" w:eastAsia="Times New Roman" w:hAnsi="Arial" w:cs="Arial"/>
                <w:sz w:val="24"/>
              </w:rPr>
              <w:t>инвалидо</w:t>
            </w:r>
            <w:r w:rsidR="00BD37B2">
              <w:rPr>
                <w:rFonts w:ascii="Arial" w:hAnsi="Arial" w:cs="Arial"/>
                <w:sz w:val="24"/>
              </w:rPr>
              <w:t>в по категориям, предусмотренным</w:t>
            </w:r>
            <w:r w:rsidR="00BD37B2">
              <w:rPr>
                <w:rFonts w:ascii="Arial" w:eastAsia="Times New Roman" w:hAnsi="Arial" w:cs="Arial"/>
                <w:sz w:val="24"/>
              </w:rPr>
              <w:t xml:space="preserve"> Постановлением Правительства РФ от 09.07.2016г., а именно:</w:t>
            </w:r>
          </w:p>
          <w:p w:rsidR="00BD37B2" w:rsidRDefault="00BD37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BD37B2" w:rsidRDefault="00BD37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б) со стойкими расстройствами функции слуха, сопряженными с</w:t>
            </w:r>
          </w:p>
          <w:p w:rsidR="00BD37B2" w:rsidRDefault="00BD37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необходимостью использования вспомогательных средств;</w:t>
            </w:r>
          </w:p>
          <w:p w:rsidR="00BD37B2" w:rsidRDefault="00BD37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в) со стойкими расстройствами функции зрения, сопряженными </w:t>
            </w:r>
          </w:p>
          <w:p w:rsidR="00BD37B2" w:rsidRDefault="00BD37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BD37B2" w:rsidRDefault="00BD37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г) с задержками в развитии и другими нарушениями функций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>организма человека.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750AB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BD37B2" w:rsidTr="00BD37B2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2" w:rsidRDefault="00BD37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Выявление места жительства инвалидов по категориям, предусмотренным Постановлением Правительства РФ от 09.07.2016г. №649 </w:t>
            </w:r>
            <w:r w:rsidR="00750ABB">
              <w:rPr>
                <w:rFonts w:ascii="Arial" w:eastAsia="Times New Roman" w:hAnsi="Arial" w:cs="Arial"/>
                <w:sz w:val="24"/>
              </w:rPr>
              <w:t xml:space="preserve">в соответствии с актуализированными сведениями, содержащимися в базе данных </w:t>
            </w:r>
          </w:p>
          <w:p w:rsidR="00BD37B2" w:rsidRDefault="00BD37B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750AB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Постоянно, по мере получения новых актуализированных сведений из базы данных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BD37B2" w:rsidTr="00BD37B2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беседы с гражданином, признанным инвалидом, проживающим в жилом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BD37B2" w:rsidRDefault="00BD37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BB" w:rsidRDefault="00750ABB" w:rsidP="00750AB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Постоянно, по мере получения новых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актуализированных сведений из базы данных</w:t>
            </w:r>
          </w:p>
          <w:p w:rsidR="00BD37B2" w:rsidRDefault="00BD37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Комиссия</w:t>
            </w:r>
          </w:p>
        </w:tc>
      </w:tr>
      <w:tr w:rsidR="00BD37B2" w:rsidTr="00BD37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документов о характеристиках жилого помещения инвалида и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поступления  заявлений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BD37B2" w:rsidTr="00BD37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поступления  заявлений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BD37B2" w:rsidTr="00BD37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инвалид.</w:t>
            </w:r>
          </w:p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10 рабочих дней после регистрации заявления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BD37B2" w:rsidTr="00BD37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 течение 10 рабочих  дней после проведении обследования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BD37B2" w:rsidTr="00BD37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Составление заключения муниципальной комиссии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 течение 10 рабочих  дней после проведения обследования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BD37B2" w:rsidTr="00BD37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Заседание муниципальной комиссии  и подведение итогов обследования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по мере необходимости, но не реже 2-х раз в год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B2" w:rsidRDefault="00BD37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</w:tbl>
    <w:p w:rsidR="00BD37B2" w:rsidRDefault="00BD37B2" w:rsidP="00BD37B2">
      <w:pPr>
        <w:jc w:val="both"/>
        <w:rPr>
          <w:rFonts w:ascii="Arial" w:hAnsi="Arial" w:cs="Arial"/>
          <w:sz w:val="24"/>
          <w:szCs w:val="24"/>
        </w:rPr>
      </w:pPr>
    </w:p>
    <w:p w:rsidR="00BD37B2" w:rsidRDefault="00BD37B2" w:rsidP="00BD37B2">
      <w:pPr>
        <w:jc w:val="both"/>
        <w:rPr>
          <w:rFonts w:ascii="Arial" w:hAnsi="Arial" w:cs="Arial"/>
          <w:sz w:val="24"/>
          <w:szCs w:val="24"/>
        </w:rPr>
      </w:pPr>
    </w:p>
    <w:p w:rsidR="00E35AC3" w:rsidRDefault="00E35AC3"/>
    <w:sectPr w:rsidR="00E3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84"/>
    <w:rsid w:val="000B5A08"/>
    <w:rsid w:val="001D7599"/>
    <w:rsid w:val="00321942"/>
    <w:rsid w:val="00335056"/>
    <w:rsid w:val="004B71A1"/>
    <w:rsid w:val="00750ABB"/>
    <w:rsid w:val="007F6203"/>
    <w:rsid w:val="00882ECE"/>
    <w:rsid w:val="008961B4"/>
    <w:rsid w:val="009379F0"/>
    <w:rsid w:val="009F0ED4"/>
    <w:rsid w:val="00AB1454"/>
    <w:rsid w:val="00BD37B2"/>
    <w:rsid w:val="00C26BA4"/>
    <w:rsid w:val="00C855DE"/>
    <w:rsid w:val="00CF2984"/>
    <w:rsid w:val="00E06EA1"/>
    <w:rsid w:val="00E35AC3"/>
    <w:rsid w:val="00EB2336"/>
    <w:rsid w:val="00E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37B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D37B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D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5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37B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D37B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D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5</cp:revision>
  <cp:lastPrinted>2019-02-19T01:23:00Z</cp:lastPrinted>
  <dcterms:created xsi:type="dcterms:W3CDTF">2019-02-18T06:10:00Z</dcterms:created>
  <dcterms:modified xsi:type="dcterms:W3CDTF">2019-02-19T01:35:00Z</dcterms:modified>
</cp:coreProperties>
</file>