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2931D1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16.09</w:t>
      </w:r>
      <w:r w:rsidR="003F23D7">
        <w:rPr>
          <w:rFonts w:ascii="Arial" w:hAnsi="Arial" w:cs="Arial"/>
          <w:b/>
          <w:spacing w:val="26"/>
          <w:sz w:val="32"/>
          <w:szCs w:val="32"/>
        </w:rPr>
        <w:t>.2020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93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774F15" w:rsidRDefault="00774F15" w:rsidP="00774F15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6B1DEF">
        <w:rPr>
          <w:rFonts w:ascii="Arial" w:hAnsi="Arial" w:cs="Arial"/>
          <w:b/>
          <w:sz w:val="32"/>
          <w:szCs w:val="32"/>
        </w:rPr>
        <w:t xml:space="preserve"> ПРИСВОЕНИИ  АДРЕСОВ ОБЪЕКТАМ АДРЕСАЦИИ</w:t>
      </w:r>
      <w:r w:rsidR="00506CA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НА ТЕРРИТОРИИ ХУДОЕЛАНСКОГО МУНИЦИПАЛЬНОГО ОБРАЗОВАНИЯ</w:t>
      </w:r>
      <w:r w:rsidR="00506CA6">
        <w:rPr>
          <w:rFonts w:ascii="Arial" w:hAnsi="Arial" w:cs="Arial"/>
          <w:b/>
          <w:sz w:val="32"/>
          <w:szCs w:val="32"/>
        </w:rPr>
        <w:t xml:space="preserve"> </w:t>
      </w:r>
    </w:p>
    <w:p w:rsidR="00774F15" w:rsidRDefault="00774F15" w:rsidP="00774F15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774F15" w:rsidRPr="00506CA6" w:rsidRDefault="00774F15" w:rsidP="00774F15">
      <w:pPr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74F15">
        <w:rPr>
          <w:rFonts w:ascii="Arial" w:hAnsi="Arial" w:cs="Arial"/>
          <w:sz w:val="24"/>
          <w:szCs w:val="24"/>
        </w:rPr>
        <w:t xml:space="preserve">По итогам инвентаризации проведенной на территории </w:t>
      </w:r>
      <w:r>
        <w:rPr>
          <w:rFonts w:ascii="Arial" w:hAnsi="Arial" w:cs="Arial"/>
          <w:sz w:val="24"/>
          <w:szCs w:val="24"/>
        </w:rPr>
        <w:t>Худоеланского</w:t>
      </w:r>
      <w:r w:rsidRPr="00774F15">
        <w:rPr>
          <w:rFonts w:ascii="Arial" w:hAnsi="Arial" w:cs="Arial"/>
          <w:sz w:val="24"/>
          <w:szCs w:val="24"/>
        </w:rPr>
        <w:t xml:space="preserve"> муниципального образования   в соответствии с п.21 ст.14 Федерального закона  № 131- ФЗ от 06.10.2003 г. «Об общих принципах организации местного самоуправления в Российской Федерации», с Постановлением Правительства Российской Федерации от 22.05.2015 г. № 492 </w:t>
      </w:r>
      <w:r w:rsidRPr="00506CA6">
        <w:rPr>
          <w:rFonts w:ascii="Arial" w:hAnsi="Arial" w:cs="Arial"/>
          <w:sz w:val="24"/>
          <w:szCs w:val="24"/>
        </w:rPr>
        <w:t xml:space="preserve">, </w:t>
      </w:r>
      <w:r w:rsidRPr="00506CA6">
        <w:rPr>
          <w:rFonts w:ascii="Arial" w:hAnsi="Arial" w:cs="Arial"/>
          <w:bCs/>
          <w:sz w:val="24"/>
          <w:szCs w:val="24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506C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о внесении изменений и признании </w:t>
      </w:r>
      <w:proofErr w:type="gramStart"/>
      <w:r w:rsidRPr="00506CA6">
        <w:rPr>
          <w:rFonts w:ascii="Arial" w:hAnsi="Arial" w:cs="Arial"/>
          <w:bCs/>
          <w:sz w:val="24"/>
          <w:szCs w:val="24"/>
          <w:shd w:val="clear" w:color="auto" w:fill="FFFFFF"/>
        </w:rPr>
        <w:t>утратившими</w:t>
      </w:r>
      <w:proofErr w:type="gramEnd"/>
      <w:r w:rsidRPr="00506C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Федерации"</w:t>
      </w:r>
    </w:p>
    <w:p w:rsidR="00774F15" w:rsidRDefault="00774F15" w:rsidP="00774F15">
      <w:pPr>
        <w:jc w:val="both"/>
        <w:rPr>
          <w:rFonts w:ascii="Arial Black" w:hAnsi="Arial Black" w:cs="Arial"/>
        </w:rPr>
      </w:pPr>
    </w:p>
    <w:p w:rsidR="00774F15" w:rsidRDefault="00774F15" w:rsidP="00774F1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74F15" w:rsidRDefault="00774F15" w:rsidP="00774F15">
      <w:pPr>
        <w:jc w:val="both"/>
        <w:rPr>
          <w:rFonts w:ascii="Arial" w:hAnsi="Arial" w:cs="Arial"/>
          <w:sz w:val="24"/>
          <w:szCs w:val="24"/>
        </w:rPr>
      </w:pPr>
    </w:p>
    <w:p w:rsidR="00774F15" w:rsidRPr="00347358" w:rsidRDefault="00774F15" w:rsidP="00506CA6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47358">
        <w:rPr>
          <w:rFonts w:ascii="Arial" w:hAnsi="Arial" w:cs="Arial"/>
          <w:sz w:val="24"/>
          <w:szCs w:val="24"/>
        </w:rPr>
        <w:t xml:space="preserve"> </w:t>
      </w:r>
      <w:r w:rsidR="00506CA6">
        <w:rPr>
          <w:rFonts w:ascii="Arial" w:hAnsi="Arial" w:cs="Arial"/>
          <w:sz w:val="24"/>
          <w:szCs w:val="24"/>
        </w:rPr>
        <w:t xml:space="preserve">Присвоить </w:t>
      </w:r>
      <w:r w:rsidR="006B1DEF">
        <w:rPr>
          <w:rFonts w:ascii="Arial" w:hAnsi="Arial" w:cs="Arial"/>
          <w:sz w:val="24"/>
          <w:szCs w:val="24"/>
        </w:rPr>
        <w:t xml:space="preserve">адреса объектам адресации </w:t>
      </w:r>
      <w:r w:rsidR="00506CA6">
        <w:rPr>
          <w:rFonts w:ascii="Arial" w:hAnsi="Arial" w:cs="Arial"/>
          <w:sz w:val="24"/>
          <w:szCs w:val="24"/>
        </w:rPr>
        <w:t>и внести</w:t>
      </w:r>
      <w:r w:rsidR="00AB016C" w:rsidRPr="00347358">
        <w:rPr>
          <w:rFonts w:ascii="Arial" w:hAnsi="Arial" w:cs="Arial"/>
          <w:sz w:val="24"/>
          <w:szCs w:val="24"/>
        </w:rPr>
        <w:t xml:space="preserve"> в</w:t>
      </w:r>
      <w:r w:rsidR="00B91844" w:rsidRPr="00347358">
        <w:rPr>
          <w:rFonts w:ascii="Arial" w:hAnsi="Arial" w:cs="Arial"/>
          <w:sz w:val="24"/>
          <w:szCs w:val="24"/>
        </w:rPr>
        <w:t xml:space="preserve"> Федеральн</w:t>
      </w:r>
      <w:r w:rsidR="00AB016C" w:rsidRPr="00347358">
        <w:rPr>
          <w:rFonts w:ascii="Arial" w:hAnsi="Arial" w:cs="Arial"/>
          <w:sz w:val="24"/>
          <w:szCs w:val="24"/>
        </w:rPr>
        <w:t>ую</w:t>
      </w:r>
      <w:r w:rsidR="00B91844" w:rsidRPr="00347358">
        <w:rPr>
          <w:rFonts w:ascii="Arial" w:hAnsi="Arial" w:cs="Arial"/>
          <w:sz w:val="24"/>
          <w:szCs w:val="24"/>
        </w:rPr>
        <w:t xml:space="preserve">  информационн</w:t>
      </w:r>
      <w:r w:rsidR="00AB016C" w:rsidRPr="00347358">
        <w:rPr>
          <w:rFonts w:ascii="Arial" w:hAnsi="Arial" w:cs="Arial"/>
          <w:sz w:val="24"/>
          <w:szCs w:val="24"/>
        </w:rPr>
        <w:t>ую</w:t>
      </w:r>
      <w:r w:rsidR="00B91844" w:rsidRPr="00347358">
        <w:rPr>
          <w:rFonts w:ascii="Arial" w:hAnsi="Arial" w:cs="Arial"/>
          <w:sz w:val="24"/>
          <w:szCs w:val="24"/>
        </w:rPr>
        <w:t xml:space="preserve"> адресн</w:t>
      </w:r>
      <w:r w:rsidR="00AB016C" w:rsidRPr="00347358">
        <w:rPr>
          <w:rFonts w:ascii="Arial" w:hAnsi="Arial" w:cs="Arial"/>
          <w:sz w:val="24"/>
          <w:szCs w:val="24"/>
        </w:rPr>
        <w:t>ую</w:t>
      </w:r>
      <w:r w:rsidRPr="00347358">
        <w:rPr>
          <w:rFonts w:ascii="Arial" w:hAnsi="Arial" w:cs="Arial"/>
          <w:sz w:val="24"/>
          <w:szCs w:val="24"/>
        </w:rPr>
        <w:t xml:space="preserve"> систем</w:t>
      </w:r>
      <w:r w:rsidR="00AB016C" w:rsidRPr="00347358">
        <w:rPr>
          <w:rFonts w:ascii="Arial" w:hAnsi="Arial" w:cs="Arial"/>
          <w:sz w:val="24"/>
          <w:szCs w:val="24"/>
        </w:rPr>
        <w:t>у</w:t>
      </w:r>
      <w:r w:rsidRPr="00347358">
        <w:rPr>
          <w:rFonts w:ascii="Arial" w:hAnsi="Arial" w:cs="Arial"/>
          <w:sz w:val="24"/>
          <w:szCs w:val="24"/>
        </w:rPr>
        <w:t xml:space="preserve">  </w:t>
      </w:r>
      <w:r w:rsidR="00B91844" w:rsidRPr="00347358">
        <w:rPr>
          <w:rFonts w:ascii="Arial" w:hAnsi="Arial" w:cs="Arial"/>
          <w:sz w:val="24"/>
          <w:szCs w:val="24"/>
        </w:rPr>
        <w:t>следующие объекты адресации: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Котельная, расположенное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B1DE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отельная 102П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B1DEF">
        <w:rPr>
          <w:rFonts w:ascii="Arial" w:hAnsi="Arial" w:cs="Arial"/>
          <w:sz w:val="24"/>
          <w:szCs w:val="24"/>
        </w:rPr>
        <w:t xml:space="preserve">тип </w:t>
      </w:r>
      <w:r>
        <w:rPr>
          <w:rFonts w:ascii="Arial" w:hAnsi="Arial" w:cs="Arial"/>
          <w:sz w:val="24"/>
          <w:szCs w:val="24"/>
        </w:rPr>
        <w:t>земельный участок 102П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Сооружение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сооружение 33А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B1DEF">
        <w:rPr>
          <w:rFonts w:ascii="Arial" w:hAnsi="Arial" w:cs="Arial"/>
          <w:sz w:val="24"/>
          <w:szCs w:val="24"/>
        </w:rPr>
        <w:t xml:space="preserve">тип </w:t>
      </w:r>
      <w:r>
        <w:rPr>
          <w:rFonts w:ascii="Arial" w:hAnsi="Arial" w:cs="Arial"/>
          <w:sz w:val="24"/>
          <w:szCs w:val="24"/>
        </w:rPr>
        <w:t>земельный участок 42А</w:t>
      </w:r>
    </w:p>
    <w:p w:rsidR="00506CA6" w:rsidRDefault="006B1DEF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Сооружение</w:t>
      </w:r>
      <w:proofErr w:type="gramStart"/>
      <w:r w:rsidR="00506CA6">
        <w:rPr>
          <w:rFonts w:ascii="Arial" w:hAnsi="Arial" w:cs="Arial"/>
          <w:sz w:val="24"/>
          <w:szCs w:val="24"/>
        </w:rPr>
        <w:t xml:space="preserve"> ,</w:t>
      </w:r>
      <w:proofErr w:type="gramEnd"/>
      <w:r w:rsidR="00506CA6"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>
        <w:rPr>
          <w:rFonts w:ascii="Arial" w:hAnsi="Arial" w:cs="Arial"/>
          <w:sz w:val="24"/>
          <w:szCs w:val="24"/>
        </w:rPr>
        <w:t>сооружение</w:t>
      </w:r>
      <w:r w:rsidR="00506CA6">
        <w:rPr>
          <w:rFonts w:ascii="Arial" w:hAnsi="Arial" w:cs="Arial"/>
          <w:sz w:val="24"/>
          <w:szCs w:val="24"/>
        </w:rPr>
        <w:t xml:space="preserve"> 35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Сооружение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расположенное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сооружение 45А/1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81274">
        <w:rPr>
          <w:rFonts w:ascii="Arial" w:hAnsi="Arial" w:cs="Arial"/>
          <w:sz w:val="24"/>
          <w:szCs w:val="24"/>
        </w:rPr>
        <w:t xml:space="preserve">тип </w:t>
      </w:r>
      <w:r>
        <w:rPr>
          <w:rFonts w:ascii="Arial" w:hAnsi="Arial" w:cs="Arial"/>
          <w:sz w:val="24"/>
          <w:szCs w:val="24"/>
        </w:rPr>
        <w:t>земельный участок 45А/2</w:t>
      </w:r>
    </w:p>
    <w:p w:rsidR="00506CA6" w:rsidRDefault="00506CA6" w:rsidP="00506CA6">
      <w:pPr>
        <w:pStyle w:val="a5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Земельный участок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81274">
        <w:rPr>
          <w:rFonts w:ascii="Arial" w:hAnsi="Arial" w:cs="Arial"/>
          <w:sz w:val="24"/>
          <w:szCs w:val="24"/>
        </w:rPr>
        <w:t xml:space="preserve">тип </w:t>
      </w:r>
      <w:r>
        <w:rPr>
          <w:rFonts w:ascii="Arial" w:hAnsi="Arial" w:cs="Arial"/>
          <w:sz w:val="24"/>
          <w:szCs w:val="24"/>
        </w:rPr>
        <w:t>земельный участок 45А/3</w:t>
      </w:r>
    </w:p>
    <w:p w:rsidR="00506CA6" w:rsidRDefault="00506CA6" w:rsidP="0000386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расположенный по адресу Российская Федерация, Иркутская область, муниципальный район Нижнеудинский, сельское поселение Худоеланское, село Худоеланское,  улица Московская, </w:t>
      </w:r>
      <w:r w:rsidR="00681274">
        <w:rPr>
          <w:rFonts w:ascii="Arial" w:hAnsi="Arial" w:cs="Arial"/>
          <w:sz w:val="24"/>
          <w:szCs w:val="24"/>
        </w:rPr>
        <w:t xml:space="preserve">тип </w:t>
      </w:r>
      <w:r>
        <w:rPr>
          <w:rFonts w:ascii="Arial" w:hAnsi="Arial" w:cs="Arial"/>
          <w:sz w:val="24"/>
          <w:szCs w:val="24"/>
        </w:rPr>
        <w:t>земельный участок 43А</w:t>
      </w:r>
    </w:p>
    <w:p w:rsidR="00DD01C7" w:rsidRPr="00003867" w:rsidRDefault="00003867" w:rsidP="000038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003867">
        <w:rPr>
          <w:rFonts w:ascii="Arial" w:hAnsi="Arial" w:cs="Arial"/>
          <w:sz w:val="24"/>
          <w:szCs w:val="24"/>
        </w:rPr>
        <w:t>.</w:t>
      </w:r>
      <w:r w:rsidR="00DD01C7" w:rsidRPr="00003867">
        <w:rPr>
          <w:rFonts w:ascii="Arial" w:hAnsi="Arial" w:cs="Arial"/>
          <w:sz w:val="24"/>
          <w:szCs w:val="24"/>
        </w:rPr>
        <w:t>П</w:t>
      </w:r>
      <w:r w:rsidR="00774F15" w:rsidRPr="00003867">
        <w:rPr>
          <w:rFonts w:ascii="Arial" w:hAnsi="Arial" w:cs="Arial"/>
          <w:sz w:val="24"/>
          <w:szCs w:val="24"/>
        </w:rPr>
        <w:t>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образования- администрации сельского поселения в информационно- телекоммуникационной сети «Интернет»</w:t>
      </w:r>
    </w:p>
    <w:p w:rsidR="00774F15" w:rsidRPr="00003867" w:rsidRDefault="00FA3F37" w:rsidP="000038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867">
        <w:rPr>
          <w:rFonts w:ascii="Arial" w:hAnsi="Arial" w:cs="Arial"/>
          <w:sz w:val="24"/>
          <w:szCs w:val="24"/>
        </w:rPr>
        <w:t xml:space="preserve">  </w:t>
      </w:r>
      <w:r w:rsidR="00003867">
        <w:rPr>
          <w:rFonts w:ascii="Arial" w:hAnsi="Arial" w:cs="Arial"/>
          <w:sz w:val="24"/>
          <w:szCs w:val="24"/>
          <w:lang w:val="en-US"/>
        </w:rPr>
        <w:t>III</w:t>
      </w:r>
      <w:r w:rsidR="00003867" w:rsidRPr="00003867">
        <w:rPr>
          <w:rFonts w:ascii="Arial" w:hAnsi="Arial" w:cs="Arial"/>
          <w:sz w:val="24"/>
          <w:szCs w:val="24"/>
        </w:rPr>
        <w:t>.</w:t>
      </w:r>
      <w:r w:rsidR="00774F15" w:rsidRPr="0000386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 </w:t>
      </w:r>
    </w:p>
    <w:p w:rsidR="00774F15" w:rsidRPr="00774F15" w:rsidRDefault="00774F15" w:rsidP="00774F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F15">
        <w:rPr>
          <w:rFonts w:ascii="Arial" w:hAnsi="Arial" w:cs="Arial"/>
          <w:sz w:val="24"/>
          <w:szCs w:val="24"/>
        </w:rPr>
        <w:t xml:space="preserve">  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муниципального образова</w:t>
      </w:r>
      <w:bookmarkStart w:id="0" w:name="_GoBack"/>
      <w:bookmarkEnd w:id="0"/>
      <w:r w:rsidRPr="0067510A">
        <w:rPr>
          <w:rFonts w:ascii="Arial" w:hAnsi="Arial" w:cs="Arial"/>
          <w:sz w:val="24"/>
          <w:szCs w:val="24"/>
        </w:rPr>
        <w:t xml:space="preserve">ния </w:t>
      </w:r>
      <w:r w:rsidR="00F90F5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FBA"/>
    <w:multiLevelType w:val="hybridMultilevel"/>
    <w:tmpl w:val="89BC94D0"/>
    <w:lvl w:ilvl="0" w:tplc="E724D9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F493988"/>
    <w:multiLevelType w:val="hybridMultilevel"/>
    <w:tmpl w:val="23C48230"/>
    <w:lvl w:ilvl="0" w:tplc="C2D4F922">
      <w:start w:val="1"/>
      <w:numFmt w:val="decimal"/>
      <w:lvlText w:val="%1."/>
      <w:lvlJc w:val="left"/>
      <w:pPr>
        <w:ind w:left="232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0850C9"/>
    <w:multiLevelType w:val="hybridMultilevel"/>
    <w:tmpl w:val="A1F020E8"/>
    <w:lvl w:ilvl="0" w:tplc="77D6AFB8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47584C4A"/>
    <w:multiLevelType w:val="hybridMultilevel"/>
    <w:tmpl w:val="73F26CF2"/>
    <w:lvl w:ilvl="0" w:tplc="41EC8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845E1"/>
    <w:multiLevelType w:val="hybridMultilevel"/>
    <w:tmpl w:val="1338A33C"/>
    <w:lvl w:ilvl="0" w:tplc="0419000F">
      <w:start w:val="1"/>
      <w:numFmt w:val="decimal"/>
      <w:lvlText w:val="%1."/>
      <w:lvlJc w:val="left"/>
      <w:pPr>
        <w:ind w:left="232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8954D1"/>
    <w:multiLevelType w:val="hybridMultilevel"/>
    <w:tmpl w:val="5742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03867"/>
    <w:rsid w:val="000126D5"/>
    <w:rsid w:val="00097174"/>
    <w:rsid w:val="000A1337"/>
    <w:rsid w:val="00232B7A"/>
    <w:rsid w:val="00257FC8"/>
    <w:rsid w:val="002931D1"/>
    <w:rsid w:val="002C2527"/>
    <w:rsid w:val="002C362E"/>
    <w:rsid w:val="00343446"/>
    <w:rsid w:val="0034621B"/>
    <w:rsid w:val="00347358"/>
    <w:rsid w:val="003F23D7"/>
    <w:rsid w:val="00413116"/>
    <w:rsid w:val="004E4D05"/>
    <w:rsid w:val="00506CA6"/>
    <w:rsid w:val="005502EE"/>
    <w:rsid w:val="00632F13"/>
    <w:rsid w:val="00671BA5"/>
    <w:rsid w:val="0067510A"/>
    <w:rsid w:val="00681274"/>
    <w:rsid w:val="006A1E8A"/>
    <w:rsid w:val="006B1DEF"/>
    <w:rsid w:val="00774F15"/>
    <w:rsid w:val="00803227"/>
    <w:rsid w:val="00812972"/>
    <w:rsid w:val="00844F8F"/>
    <w:rsid w:val="00882313"/>
    <w:rsid w:val="009532AC"/>
    <w:rsid w:val="00A0012C"/>
    <w:rsid w:val="00A333BF"/>
    <w:rsid w:val="00AB016C"/>
    <w:rsid w:val="00B53431"/>
    <w:rsid w:val="00B55EAD"/>
    <w:rsid w:val="00B91844"/>
    <w:rsid w:val="00BA6CBA"/>
    <w:rsid w:val="00BF6AD1"/>
    <w:rsid w:val="00C32371"/>
    <w:rsid w:val="00CF11EC"/>
    <w:rsid w:val="00DD01C7"/>
    <w:rsid w:val="00E76DE7"/>
    <w:rsid w:val="00ED307E"/>
    <w:rsid w:val="00F4299E"/>
    <w:rsid w:val="00F90F5F"/>
    <w:rsid w:val="00FA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E08D-0FFC-4AE4-A8C0-9029D6C8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26</cp:revision>
  <cp:lastPrinted>2020-09-29T07:16:00Z</cp:lastPrinted>
  <dcterms:created xsi:type="dcterms:W3CDTF">2020-09-18T01:41:00Z</dcterms:created>
  <dcterms:modified xsi:type="dcterms:W3CDTF">2020-09-29T07:21:00Z</dcterms:modified>
</cp:coreProperties>
</file>