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Default="00D9452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14</w:t>
      </w:r>
      <w:r w:rsidR="00424F3E">
        <w:rPr>
          <w:rFonts w:ascii="Arial" w:hAnsi="Arial" w:cs="Arial"/>
          <w:sz w:val="32"/>
          <w:szCs w:val="32"/>
        </w:rPr>
        <w:t>.07</w:t>
      </w:r>
      <w:r>
        <w:rPr>
          <w:rFonts w:ascii="Arial" w:hAnsi="Arial" w:cs="Arial"/>
          <w:sz w:val="32"/>
          <w:szCs w:val="32"/>
        </w:rPr>
        <w:t>.2020 г. № 77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424F3E">
        <w:rPr>
          <w:rFonts w:ascii="Arial" w:hAnsi="Arial" w:cs="Arial"/>
          <w:b/>
          <w:sz w:val="32"/>
          <w:szCs w:val="32"/>
        </w:rPr>
        <w:t>ОБРАЗОВАНИЯ ЗА 2</w:t>
      </w:r>
      <w:r w:rsidR="003407F1">
        <w:rPr>
          <w:rFonts w:ascii="Arial" w:hAnsi="Arial" w:cs="Arial"/>
          <w:b/>
          <w:sz w:val="32"/>
          <w:szCs w:val="32"/>
        </w:rPr>
        <w:t xml:space="preserve"> КВАРТАЛ 2020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Default="00A066D4" w:rsidP="003C04AD"/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424F3E">
        <w:rPr>
          <w:rFonts w:ascii="Arial" w:hAnsi="Arial" w:cs="Arial"/>
          <w:sz w:val="24"/>
          <w:szCs w:val="24"/>
        </w:rPr>
        <w:t>го образования за 2</w:t>
      </w:r>
      <w:r w:rsidR="003407F1">
        <w:rPr>
          <w:rFonts w:ascii="Arial" w:hAnsi="Arial" w:cs="Arial"/>
          <w:sz w:val="24"/>
          <w:szCs w:val="24"/>
        </w:rPr>
        <w:t xml:space="preserve"> квартал 2020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471D3E">
        <w:rPr>
          <w:rFonts w:ascii="Arial" w:hAnsi="Arial" w:cs="Arial"/>
          <w:color w:val="000000"/>
          <w:sz w:val="24"/>
          <w:szCs w:val="24"/>
        </w:rPr>
        <w:t>10 966 687,61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471D3E">
        <w:rPr>
          <w:rFonts w:ascii="Arial" w:hAnsi="Arial" w:cs="Arial"/>
          <w:sz w:val="24"/>
          <w:szCs w:val="24"/>
          <w:shd w:val="clear" w:color="auto" w:fill="FFFFFF"/>
        </w:rPr>
        <w:t>11 715 709,45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3407F1">
        <w:rPr>
          <w:rFonts w:ascii="Arial" w:hAnsi="Arial" w:cs="Arial"/>
          <w:sz w:val="24"/>
          <w:szCs w:val="24"/>
        </w:rPr>
        <w:t>профици</w:t>
      </w:r>
      <w:r w:rsidRPr="00F03E0A">
        <w:rPr>
          <w:rFonts w:ascii="Arial" w:hAnsi="Arial" w:cs="Arial"/>
          <w:sz w:val="24"/>
          <w:szCs w:val="24"/>
        </w:rPr>
        <w:t xml:space="preserve">т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471D3E">
        <w:rPr>
          <w:rFonts w:ascii="Arial" w:hAnsi="Arial" w:cs="Arial"/>
          <w:sz w:val="24"/>
          <w:szCs w:val="24"/>
          <w:shd w:val="clear" w:color="auto" w:fill="FFFFFF"/>
        </w:rPr>
        <w:t>749 021,84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424F3E">
        <w:rPr>
          <w:rFonts w:ascii="Arial" w:hAnsi="Arial" w:cs="Arial"/>
          <w:sz w:val="24"/>
          <w:szCs w:val="24"/>
        </w:rPr>
        <w:t>го образования за 2</w:t>
      </w:r>
      <w:r w:rsidR="003407F1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424F3E">
        <w:rPr>
          <w:rFonts w:ascii="Arial" w:hAnsi="Arial" w:cs="Arial"/>
          <w:sz w:val="24"/>
          <w:szCs w:val="24"/>
        </w:rPr>
        <w:t>го образования за 2</w:t>
      </w:r>
      <w:r w:rsidR="00804197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424F3E">
        <w:rPr>
          <w:rFonts w:ascii="Arial" w:hAnsi="Arial" w:cs="Arial"/>
          <w:sz w:val="24"/>
          <w:szCs w:val="24"/>
        </w:rPr>
        <w:t>тов РФ за 2</w:t>
      </w:r>
      <w:r w:rsidR="00804197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</w:t>
      </w:r>
      <w:r w:rsidR="00424F3E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424F3E">
        <w:rPr>
          <w:rFonts w:ascii="Arial" w:hAnsi="Arial" w:cs="Arial"/>
          <w:sz w:val="24"/>
          <w:szCs w:val="24"/>
        </w:rPr>
        <w:t xml:space="preserve"> за 2</w:t>
      </w:r>
      <w:r w:rsidR="00804197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424F3E">
        <w:rPr>
          <w:rFonts w:ascii="Arial" w:hAnsi="Arial" w:cs="Arial"/>
          <w:sz w:val="24"/>
          <w:szCs w:val="24"/>
        </w:rPr>
        <w:t>ное содержание за 2</w:t>
      </w:r>
      <w:r w:rsidR="00804197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Ботвенко</w:t>
      </w:r>
      <w:proofErr w:type="spellEnd"/>
      <w:r>
        <w:rPr>
          <w:rFonts w:ascii="Arial" w:hAnsi="Arial" w:cs="Arial"/>
          <w:sz w:val="24"/>
          <w:szCs w:val="24"/>
        </w:rPr>
        <w:t xml:space="preserve"> И.Д.</w:t>
      </w:r>
    </w:p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tbl>
      <w:tblPr>
        <w:tblW w:w="4871" w:type="dxa"/>
        <w:tblInd w:w="93" w:type="dxa"/>
        <w:tblLook w:val="04A0" w:firstRow="1" w:lastRow="0" w:firstColumn="1" w:lastColumn="0" w:noHBand="0" w:noVBand="1"/>
      </w:tblPr>
      <w:tblGrid>
        <w:gridCol w:w="2367"/>
        <w:gridCol w:w="2447"/>
        <w:gridCol w:w="1399"/>
        <w:gridCol w:w="1272"/>
        <w:gridCol w:w="1394"/>
      </w:tblGrid>
      <w:tr w:rsidR="005D62D6" w:rsidRPr="005D62D6" w:rsidTr="005D62D6">
        <w:trPr>
          <w:trHeight w:val="1498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Приложение № 1 к Постановлению Администрации Худоеланского муниципального образования  №</w:t>
            </w:r>
            <w:r w:rsidR="00D94524">
              <w:rPr>
                <w:rFonts w:ascii="Calibri" w:hAnsi="Calibri"/>
                <w:color w:val="000000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  от </w:t>
            </w:r>
            <w:r w:rsidR="00D9452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.07.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2020г.   </w:t>
            </w:r>
          </w:p>
        </w:tc>
      </w:tr>
      <w:tr w:rsidR="005D62D6" w:rsidRPr="005D62D6" w:rsidTr="005D62D6">
        <w:trPr>
          <w:trHeight w:val="1711"/>
        </w:trPr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2D6" w:rsidRPr="005D62D6" w:rsidRDefault="005D62D6" w:rsidP="005D6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доходов</w:t>
            </w:r>
            <w:proofErr w:type="gramStart"/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лассификации</w:t>
            </w:r>
            <w:proofErr w:type="spellEnd"/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операций сектора государственного </w:t>
            </w:r>
            <w:proofErr w:type="spellStart"/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управления,относящихся</w:t>
            </w:r>
            <w:proofErr w:type="spellEnd"/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 доходам бюджета Худоеланского муниципального образования за 2 квартал 2020 года    </w:t>
            </w: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   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62D6" w:rsidRPr="005D62D6" w:rsidTr="005D62D6">
        <w:trPr>
          <w:trHeight w:val="212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5D62D6" w:rsidRPr="005D62D6" w:rsidRDefault="005D62D6" w:rsidP="005D6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5D62D6" w:rsidRPr="005D62D6" w:rsidRDefault="005D62D6" w:rsidP="005D6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Код дохода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5D62D6" w:rsidRPr="005D62D6" w:rsidRDefault="005D62D6" w:rsidP="005D6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5D62D6" w:rsidRPr="005D62D6" w:rsidRDefault="005D62D6" w:rsidP="005D6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5D62D6" w:rsidRPr="005D62D6" w:rsidRDefault="005D62D6" w:rsidP="005D62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исполнения к годовому назначению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00085000000000000000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21 745 615,00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10 966 687,61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50,43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6 222 300,00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3 180 218,41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51,11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1 051 100,00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566 351,66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53,88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1 051 100,00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566 351,66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53,88</w:t>
            </w:r>
          </w:p>
        </w:tc>
      </w:tr>
      <w:tr w:rsidR="005D62D6" w:rsidRPr="005D62D6" w:rsidTr="005D62D6">
        <w:trPr>
          <w:trHeight w:val="197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00010102010010000110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1 051 000,00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566 069,13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53,86</w:t>
            </w:r>
          </w:p>
        </w:tc>
      </w:tr>
      <w:tr w:rsidR="005D62D6" w:rsidRPr="005D62D6" w:rsidTr="005D62D6">
        <w:trPr>
          <w:trHeight w:val="131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00010102030010000110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282,53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282,53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4 641 500,00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1 887 510,99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40,67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4 641 500,00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1 887 510,99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40,67</w:t>
            </w:r>
          </w:p>
        </w:tc>
      </w:tr>
      <w:tr w:rsidR="005D62D6" w:rsidRPr="005D62D6" w:rsidTr="005D62D6">
        <w:trPr>
          <w:trHeight w:val="197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00010302230010000110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2 103 500,00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894 266,43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42,51</w:t>
            </w:r>
          </w:p>
        </w:tc>
      </w:tr>
      <w:tr w:rsidR="005D62D6" w:rsidRPr="005D62D6" w:rsidTr="005D62D6">
        <w:trPr>
          <w:trHeight w:val="2962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субъектов Российской Федерации)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00010302231010000110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2 103 500,00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894 266,43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42,51</w:t>
            </w:r>
          </w:p>
        </w:tc>
      </w:tr>
      <w:tr w:rsidR="005D62D6" w:rsidRPr="005D62D6" w:rsidTr="005D62D6">
        <w:trPr>
          <w:trHeight w:val="230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00010302240010000110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15 800,00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5 851,00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37,03</w:t>
            </w:r>
          </w:p>
        </w:tc>
      </w:tr>
      <w:tr w:rsidR="005D62D6" w:rsidRPr="005D62D6" w:rsidTr="005D62D6">
        <w:trPr>
          <w:trHeight w:val="3291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00010302241010000110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15 800,00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5 851,00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37,03</w:t>
            </w:r>
          </w:p>
        </w:tc>
      </w:tr>
      <w:tr w:rsidR="005D62D6" w:rsidRPr="005D62D6" w:rsidTr="005D62D6">
        <w:trPr>
          <w:trHeight w:val="197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00010302250010000110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2 860 100,00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1 165 383,36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40,75</w:t>
            </w:r>
          </w:p>
        </w:tc>
      </w:tr>
      <w:tr w:rsidR="005D62D6" w:rsidRPr="005D62D6" w:rsidTr="005D62D6">
        <w:trPr>
          <w:trHeight w:val="2962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00010302251010000110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2 860 100,00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1 165 383,36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40,75</w:t>
            </w:r>
          </w:p>
        </w:tc>
      </w:tr>
      <w:tr w:rsidR="005D62D6" w:rsidRPr="005D62D6" w:rsidTr="005D62D6">
        <w:trPr>
          <w:trHeight w:val="197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00010302260010000110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-337 900,00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-177 989,80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52,68</w:t>
            </w:r>
          </w:p>
        </w:tc>
      </w:tr>
      <w:tr w:rsidR="005D62D6" w:rsidRPr="005D62D6" w:rsidTr="005D62D6">
        <w:trPr>
          <w:trHeight w:val="2962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00010302261010000110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-337 900,00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-177 989,80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52,68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17,91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17,91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00010503010010000110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17,91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463 000,00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432 999,71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93,52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39 252,37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28,04</w:t>
            </w:r>
          </w:p>
        </w:tc>
      </w:tr>
      <w:tr w:rsidR="005D62D6" w:rsidRPr="005D62D6" w:rsidTr="005D62D6">
        <w:trPr>
          <w:trHeight w:val="131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00010601030100000110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39 252,37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28,04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393 747,34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121,90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00010606030000000110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193 000,00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327 152,00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169,51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00010606033100000110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193 000,00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327 152,00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169,51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00010606040000000110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66 595,34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51,23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00010606043100000110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66 595,34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51,23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28,40</w:t>
            </w:r>
          </w:p>
        </w:tc>
      </w:tr>
      <w:tr w:rsidR="005D62D6" w:rsidRPr="005D62D6" w:rsidTr="005D62D6">
        <w:trPr>
          <w:trHeight w:val="131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00010804000010000110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28,40</w:t>
            </w:r>
          </w:p>
        </w:tc>
      </w:tr>
      <w:tr w:rsidR="005D62D6" w:rsidRPr="005D62D6" w:rsidTr="005D62D6">
        <w:trPr>
          <w:trHeight w:val="197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00010804020010000110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7 100,00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28,40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55,71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00011301000000000130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55,71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00011301990000000130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55,71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00011301995100000130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55,71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265 556,05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D94524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00011406000000000430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265 556,05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D94524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131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265 556,05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D94524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1646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автономных учреждений)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00011406025100000430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265 556,05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D94524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15 523 315,00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7 786 469,20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50,16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15 523 315,00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7 786 469,20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50,16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13 360 935,00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7 649 972,15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57,26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00020215001000000150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11 185 135,00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5 503 182,15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49,20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11 185 135,00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5 503 182,15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49,20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00020215002000000150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2 175 800,00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2 146 790,00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98,67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2 175 800,00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2 146 790,00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98,67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1 667 780,00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00020225576000000150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619 180,00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00020225576100000150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619 180,00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00020229999000000150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1 048 600,00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1 048 600,00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314 600,00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136 497,05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43,39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00020230024000000150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98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00020235118000000150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313 900,00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136 497,05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43,48</w:t>
            </w:r>
          </w:p>
        </w:tc>
      </w:tr>
      <w:tr w:rsidR="005D62D6" w:rsidRPr="005D62D6" w:rsidTr="005D62D6">
        <w:trPr>
          <w:trHeight w:val="1317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313 900,00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136 497,05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43,48</w:t>
            </w:r>
          </w:p>
        </w:tc>
      </w:tr>
      <w:tr w:rsidR="005D62D6" w:rsidRPr="005D62D6" w:rsidTr="005D62D6">
        <w:trPr>
          <w:trHeight w:val="329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00020249999000000150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D62D6" w:rsidRPr="005D62D6" w:rsidTr="005D62D6">
        <w:trPr>
          <w:trHeight w:val="65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5D62D6" w:rsidRPr="005D62D6" w:rsidRDefault="005D62D6" w:rsidP="005D62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5D62D6" w:rsidRPr="005D62D6" w:rsidRDefault="005D62D6" w:rsidP="005D62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2D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424F3E" w:rsidRDefault="00424F3E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p w:rsidR="00123A60" w:rsidRDefault="00123A60"/>
    <w:tbl>
      <w:tblPr>
        <w:tblW w:w="9358" w:type="dxa"/>
        <w:tblInd w:w="93" w:type="dxa"/>
        <w:tblLook w:val="04A0" w:firstRow="1" w:lastRow="0" w:firstColumn="1" w:lastColumn="0" w:noHBand="0" w:noVBand="1"/>
      </w:tblPr>
      <w:tblGrid>
        <w:gridCol w:w="1865"/>
        <w:gridCol w:w="680"/>
        <w:gridCol w:w="664"/>
        <w:gridCol w:w="635"/>
        <w:gridCol w:w="1198"/>
        <w:gridCol w:w="603"/>
        <w:gridCol w:w="769"/>
        <w:gridCol w:w="959"/>
        <w:gridCol w:w="977"/>
        <w:gridCol w:w="1128"/>
      </w:tblGrid>
      <w:tr w:rsidR="00123C9E" w:rsidRPr="00123C9E" w:rsidTr="00123C9E">
        <w:trPr>
          <w:trHeight w:val="154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</w:rPr>
            </w:pPr>
            <w:r w:rsidRPr="00123C9E">
              <w:rPr>
                <w:rFonts w:ascii="MS Sans Serif" w:hAnsi="MS Sans Serif" w:cs="Arial"/>
              </w:rPr>
              <w:t xml:space="preserve"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№ </w:t>
            </w:r>
            <w:r w:rsidR="00D94524" w:rsidRPr="000141F5">
              <w:rPr>
                <w:rFonts w:ascii="Calibri" w:hAnsi="Calibri" w:cs="Arial"/>
              </w:rPr>
              <w:t>77</w:t>
            </w:r>
            <w:r w:rsidRPr="00123C9E">
              <w:rPr>
                <w:rFonts w:ascii="MS Sans Serif" w:hAnsi="MS Sans Serif" w:cs="Arial"/>
              </w:rPr>
              <w:t xml:space="preserve"> от  </w:t>
            </w:r>
            <w:r w:rsidR="00D94524">
              <w:rPr>
                <w:rFonts w:ascii="Calibri" w:hAnsi="Calibri" w:cs="Arial"/>
              </w:rPr>
              <w:t>14</w:t>
            </w:r>
            <w:r w:rsidRPr="00A47502">
              <w:rPr>
                <w:rFonts w:ascii="Calibri" w:hAnsi="Calibri" w:cs="Arial"/>
              </w:rPr>
              <w:t>.07.</w:t>
            </w:r>
            <w:r w:rsidRPr="00123C9E">
              <w:rPr>
                <w:rFonts w:ascii="MS Sans Serif" w:hAnsi="MS Sans Serif" w:cs="Arial"/>
              </w:rPr>
              <w:t>2020г.</w:t>
            </w:r>
          </w:p>
        </w:tc>
      </w:tr>
      <w:tr w:rsidR="00123C9E" w:rsidRPr="00123C9E" w:rsidTr="00123C9E">
        <w:trPr>
          <w:trHeight w:val="297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3C9E" w:rsidRPr="00123C9E" w:rsidTr="00123C9E">
        <w:trPr>
          <w:trHeight w:val="297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23C9E" w:rsidRPr="00123C9E" w:rsidTr="00123C9E">
        <w:trPr>
          <w:trHeight w:val="1095"/>
        </w:trPr>
        <w:tc>
          <w:tcPr>
            <w:tcW w:w="9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123C9E">
              <w:rPr>
                <w:rFonts w:ascii="MS Sans Serif" w:hAnsi="MS Sans Serif" w:cs="Arial"/>
                <w:b/>
                <w:bCs/>
                <w:sz w:val="24"/>
                <w:szCs w:val="24"/>
              </w:rPr>
              <w:t>Отчет об исполнении расходов бюджета по ведомственной структуре расходов Худоеланского муниципального образования за 2 квартал 2020 года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" w:hAnsi="Arial" w:cs="Arial"/>
              </w:rPr>
            </w:pP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23C9E" w:rsidRPr="00123C9E" w:rsidTr="00123C9E">
        <w:trPr>
          <w:trHeight w:val="65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23C9E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 к годовым назначениям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26 185 592,61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12 098 672,01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46,20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9 359 001,17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6 378 460,49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68,15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1 396 918,00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640 233,34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45,83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1 396 918,00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640 233,34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45,83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1 137 895,89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480 916,75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42,26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6 904,11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6 904,11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:H20"/>
            <w:bookmarkStart w:id="2" w:name="RANGE!A19"/>
            <w:bookmarkEnd w:id="1"/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  <w:bookmarkEnd w:id="2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3" w:name="RANGE!F19"/>
            <w:r w:rsidRPr="00123C9E">
              <w:rPr>
                <w:rFonts w:ascii="Arial CYR" w:hAnsi="Arial CYR" w:cs="Arial CYR"/>
                <w:sz w:val="16"/>
                <w:szCs w:val="16"/>
              </w:rPr>
              <w:t>122</w:t>
            </w:r>
            <w:bookmarkEnd w:id="3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246 130,00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148 274,48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60,24</w:t>
            </w:r>
          </w:p>
        </w:tc>
      </w:tr>
      <w:tr w:rsidR="00123C9E" w:rsidRPr="00123C9E" w:rsidTr="00123C9E">
        <w:trPr>
          <w:trHeight w:val="140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6 070 383,17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3 852 227,15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63,46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6 070 383,17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3 852 227,15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63,46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3 772 000,00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2 247 886,60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59,59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1 020 820,00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626 514,88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61,37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46 718,00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24 103,20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51,59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9 186,00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81,65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63 846,82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52 520,00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82,26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32 200,00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28 040,00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87,08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4 917,00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4 917,00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227 693,42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138 814,25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60,97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356 260,00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356 260,00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88 898,18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28 365,67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31,91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4 148,93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4 148,93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62 518,80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41,68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20 643,00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76,46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238 893,00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238 893,00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11 101,82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11 101,82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0920071010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0940049999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1 886 700,00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1 886 000,00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1 886 700,00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1 886 000,00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582 000,00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582 000,00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09A0073150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154 816,26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49,32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154 816,26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49,32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154 816,26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49,32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232 900,00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116 678,40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50,10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70 300,00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35 236,86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50,12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10 700,00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2 901,00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27,11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22 467,00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2 467,00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2 467,00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3010049999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2 467,00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3010049999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7 091 780,93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1 582 691,96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22,32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7 026 780,93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1 517 691,96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21,60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7 026 780,93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1 517 691,96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21,60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78 896,44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78,90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25 801,30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12 900,65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6 692 404,92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1 247 320,16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18,64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118 543,70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118 543,70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2 940 836,89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913 422,82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31,06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1 306 109,58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812 361,82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62,20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1 306 109,58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812 361,82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62,20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5010049999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901 919,58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715 721,43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79,36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74 076,00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74 076,00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4 996,04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2 560,43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51,25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3,96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50900S2370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299 000,00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1 634 727,31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101 061,00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1 634 727,31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101 061,00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5030049999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851,07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5040049999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1 161,00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29,03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5060049999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5080049999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80 446,24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5080049999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50800L5762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640 530,00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50800S2370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771 000,00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5280049999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5 355 238,62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2 769 028,98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51,71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5 141 664,60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2 753 028,98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53,54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5 141 664,60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2 753 028,98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53,54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5010049999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2 767 715,93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1 430 213,80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51,67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842 803,93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451 871,90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53,62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13 360,00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3 456,00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25,87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3 487,00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-4 800,00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-137,65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488 174,74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61,02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4 213,00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4 213,00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89 064,75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90,42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151 000,00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71 123,94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47,10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18 084,74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18 047,74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8020071010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401 500,00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173 163,11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43,13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213 574,02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7,49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213 574,02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7,49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8030049999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8030049999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8040049999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17 234,76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8040049999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339,26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8060074110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138 000,00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80 627,00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58,43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80 627,00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58,43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80 627,00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58,43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0960049999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80 627,00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58,43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20 700,00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20 700,00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20 700,00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0970049999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0950049999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23C9E" w:rsidRPr="00123C9E" w:rsidTr="00123C9E">
        <w:trPr>
          <w:trHeight w:val="266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908 368,00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198 924,50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21,90</w:t>
            </w:r>
          </w:p>
        </w:tc>
      </w:tr>
      <w:tr w:rsidR="00123C9E" w:rsidRPr="00123C9E" w:rsidTr="00123C9E">
        <w:trPr>
          <w:trHeight w:val="4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908 368,00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198 924,50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21,90</w:t>
            </w:r>
          </w:p>
        </w:tc>
      </w:tr>
      <w:tr w:rsidR="00123C9E" w:rsidRPr="00123C9E" w:rsidTr="00123C9E">
        <w:trPr>
          <w:trHeight w:val="93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908 368,00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198 924,50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21,90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090М149999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629 635,00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131 916,25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20,95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090М249999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121 741,00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27 760,25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22,80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090М349999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61 919,00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15 479,75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23C9E" w:rsidRPr="00123C9E" w:rsidTr="00123C9E">
        <w:trPr>
          <w:trHeight w:val="704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090М449999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95 073,00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sz w:val="16"/>
                <w:szCs w:val="16"/>
              </w:rPr>
              <w:t>23 768,25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9E" w:rsidRPr="00123C9E" w:rsidRDefault="00123C9E" w:rsidP="00123C9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3C9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</w:tbl>
    <w:p w:rsidR="00123A60" w:rsidRDefault="00123A60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p w:rsidR="00EC0AB2" w:rsidRDefault="00EC0AB2"/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2592"/>
        <w:gridCol w:w="927"/>
        <w:gridCol w:w="905"/>
        <w:gridCol w:w="1319"/>
        <w:gridCol w:w="1345"/>
        <w:gridCol w:w="1557"/>
        <w:gridCol w:w="375"/>
        <w:gridCol w:w="301"/>
      </w:tblGrid>
      <w:tr w:rsidR="00B76E2B" w:rsidRPr="00B76E2B" w:rsidTr="00B76E2B">
        <w:trPr>
          <w:trHeight w:val="38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0141F5" w:rsidRDefault="00B76E2B" w:rsidP="00B76E2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</w:rPr>
            </w:pPr>
            <w:r w:rsidRPr="00B76E2B">
              <w:rPr>
                <w:rFonts w:ascii="MS Sans Serif" w:hAnsi="MS Sans Serif" w:cs="Arial"/>
              </w:rPr>
              <w:t xml:space="preserve"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</w:t>
            </w:r>
            <w:r w:rsidR="00D94524">
              <w:rPr>
                <w:rFonts w:ascii="MS Sans Serif" w:hAnsi="MS Sans Serif" w:cs="Arial"/>
              </w:rPr>
              <w:t xml:space="preserve">         </w:t>
            </w:r>
            <w:r w:rsidR="00D94524" w:rsidRPr="000141F5">
              <w:rPr>
                <w:rFonts w:ascii="Calibri" w:hAnsi="Calibri" w:cs="Arial"/>
              </w:rPr>
              <w:t>№ 77</w:t>
            </w:r>
            <w:r>
              <w:rPr>
                <w:rFonts w:ascii="MS Sans Serif" w:hAnsi="MS Sans Serif" w:cs="Arial"/>
              </w:rPr>
              <w:t xml:space="preserve"> от</w:t>
            </w:r>
            <w:r w:rsidR="00D94524">
              <w:rPr>
                <w:rFonts w:ascii="Calibri" w:hAnsi="Calibri" w:cs="Arial"/>
              </w:rPr>
              <w:t xml:space="preserve"> 14</w:t>
            </w:r>
            <w:r w:rsidRPr="00A47502">
              <w:rPr>
                <w:rFonts w:ascii="Calibri" w:hAnsi="Calibri" w:cs="Arial"/>
              </w:rPr>
              <w:t>.</w:t>
            </w:r>
            <w:r w:rsidR="00D94524">
              <w:rPr>
                <w:rFonts w:ascii="Calibri" w:hAnsi="Calibri" w:cs="Arial"/>
              </w:rPr>
              <w:t>0</w:t>
            </w:r>
            <w:r w:rsidRPr="00A47502">
              <w:rPr>
                <w:rFonts w:ascii="Calibri" w:hAnsi="Calibri" w:cs="Arial"/>
              </w:rPr>
              <w:t>7.</w:t>
            </w:r>
            <w:r w:rsidRPr="00B76E2B">
              <w:rPr>
                <w:rFonts w:ascii="MS Sans Serif" w:hAnsi="MS Sans Serif" w:cs="Arial"/>
              </w:rPr>
              <w:t>2020г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76E2B" w:rsidRPr="00B76E2B" w:rsidTr="00B76E2B">
        <w:trPr>
          <w:trHeight w:val="42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76E2B" w:rsidRPr="00B76E2B" w:rsidTr="00B76E2B">
        <w:trPr>
          <w:trHeight w:val="42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76E2B" w:rsidRPr="00B76E2B" w:rsidTr="00B76E2B">
        <w:trPr>
          <w:trHeight w:val="470"/>
        </w:trPr>
        <w:tc>
          <w:tcPr>
            <w:tcW w:w="93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B76E2B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Отчет об исполнении расходов бюджета по разделам, подразделам классификации расходов </w:t>
            </w:r>
            <w:proofErr w:type="spellStart"/>
            <w:r w:rsidRPr="00B76E2B">
              <w:rPr>
                <w:rFonts w:ascii="MS Sans Serif" w:hAnsi="MS Sans Serif" w:cs="Arial"/>
                <w:b/>
                <w:bCs/>
                <w:sz w:val="24"/>
                <w:szCs w:val="24"/>
              </w:rPr>
              <w:t>бюджетовХудоеланского</w:t>
            </w:r>
            <w:proofErr w:type="spellEnd"/>
            <w:r w:rsidRPr="00B76E2B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муниципального образования за 2 квартал 2020 года</w:t>
            </w:r>
          </w:p>
        </w:tc>
      </w:tr>
      <w:tr w:rsidR="00B76E2B" w:rsidRPr="00B76E2B" w:rsidTr="00B76E2B">
        <w:trPr>
          <w:trHeight w:val="412"/>
        </w:trPr>
        <w:tc>
          <w:tcPr>
            <w:tcW w:w="9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</w:tr>
      <w:tr w:rsidR="00B76E2B" w:rsidRPr="00B76E2B" w:rsidTr="00B76E2B">
        <w:trPr>
          <w:trHeight w:val="412"/>
        </w:trPr>
        <w:tc>
          <w:tcPr>
            <w:tcW w:w="93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B76E2B" w:rsidRPr="00B76E2B" w:rsidTr="00B76E2B">
        <w:trPr>
          <w:trHeight w:val="9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6E2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6E2B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6E2B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6E2B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6E2B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6E2B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 к годовым назначениям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26 185 592,61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12 098 672,01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46,20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1344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1 396 918,00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640 233,34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45,83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134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1 396 918,00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640 233,34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45,83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201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6 070 383,17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3 852 227,15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63,46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201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6 070 383,17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3 852 227,15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63,46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1 886 700,00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1 886 000,00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1 886 700,00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1 886 000,00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99,96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154 816,26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49,32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313 900,00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154 816,26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49,32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134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2 467,00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134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2 467,00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7 026 780,93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1 517 691,96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21,60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7 026 780,93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1 517 691,96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21,60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65 000,00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1 306 109,58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812 361,82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62,20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1 306 109,58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812 361,82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62,20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1 634 727,31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101 061,00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1 634 727,31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101 061,00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6,18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5 141 664,60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2 753 028,98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53,54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5 141 664,60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2 753 028,98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53,54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213 574,02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7,49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213 574,02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7,49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138 000,00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80 627,00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58,43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80 627,00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58,43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20 700,00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38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100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908 368,00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198 924,50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21,90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rPr>
                <w:rFonts w:ascii="Arial" w:hAnsi="Arial" w:cs="Arial"/>
              </w:rPr>
            </w:pPr>
          </w:p>
        </w:tc>
      </w:tr>
      <w:tr w:rsidR="00B76E2B" w:rsidRPr="00B76E2B" w:rsidTr="00B76E2B">
        <w:trPr>
          <w:trHeight w:val="67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908 368,00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sz w:val="16"/>
                <w:szCs w:val="16"/>
              </w:rPr>
              <w:t>198 924,50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6E2B">
              <w:rPr>
                <w:rFonts w:ascii="Arial CYR" w:hAnsi="Arial CYR" w:cs="Arial CYR"/>
                <w:b/>
                <w:bCs/>
                <w:sz w:val="16"/>
                <w:szCs w:val="16"/>
              </w:rPr>
              <w:t>21,90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2B" w:rsidRPr="00B76E2B" w:rsidRDefault="00B76E2B" w:rsidP="00B76E2B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EC0AB2" w:rsidRDefault="00EC0AB2"/>
    <w:p w:rsidR="00B76E2B" w:rsidRDefault="00B76E2B"/>
    <w:p w:rsidR="00B76E2B" w:rsidRDefault="00B76E2B"/>
    <w:p w:rsidR="00B76E2B" w:rsidRDefault="00B76E2B"/>
    <w:p w:rsidR="00B76E2B" w:rsidRDefault="00B76E2B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D602A9" w:rsidRDefault="00D602A9"/>
    <w:p w:rsidR="00B76E2B" w:rsidRDefault="00B76E2B"/>
    <w:tbl>
      <w:tblPr>
        <w:tblW w:w="9341" w:type="dxa"/>
        <w:tblInd w:w="93" w:type="dxa"/>
        <w:tblLook w:val="04A0" w:firstRow="1" w:lastRow="0" w:firstColumn="1" w:lastColumn="0" w:noHBand="0" w:noVBand="1"/>
      </w:tblPr>
      <w:tblGrid>
        <w:gridCol w:w="2504"/>
        <w:gridCol w:w="2205"/>
        <w:gridCol w:w="1249"/>
        <w:gridCol w:w="289"/>
        <w:gridCol w:w="897"/>
        <w:gridCol w:w="449"/>
        <w:gridCol w:w="1885"/>
      </w:tblGrid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Приложение № 4                                                                                        к Постановлению Администрации Худоеланского муниципального образования                               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    №</w:t>
            </w:r>
            <w:r w:rsidR="00D945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77  от 14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.07.</w:t>
            </w: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>2020г.</w:t>
            </w: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02A9" w:rsidRPr="00D602A9" w:rsidTr="00D602A9">
        <w:trPr>
          <w:trHeight w:val="339"/>
        </w:trPr>
        <w:tc>
          <w:tcPr>
            <w:tcW w:w="93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2A9" w:rsidRPr="00D602A9" w:rsidRDefault="00D602A9" w:rsidP="00D602A9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D602A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управления</w:t>
            </w:r>
            <w:proofErr w:type="gramStart"/>
            <w:r w:rsidRPr="00D602A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 w:rsidRPr="00D602A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тносящихся</w:t>
            </w:r>
            <w:proofErr w:type="spellEnd"/>
            <w:r w:rsidRPr="00D602A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к источникам финансирования дефицитов бюджетов, Худоеланского муниципального образования за 2 квартал 2020 года</w:t>
            </w:r>
          </w:p>
        </w:tc>
      </w:tr>
      <w:tr w:rsidR="00D602A9" w:rsidRPr="00D602A9" w:rsidTr="00D602A9">
        <w:trPr>
          <w:trHeight w:val="339"/>
        </w:trPr>
        <w:tc>
          <w:tcPr>
            <w:tcW w:w="93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02A9" w:rsidRPr="00D602A9" w:rsidTr="00D602A9">
        <w:trPr>
          <w:trHeight w:val="833"/>
        </w:trPr>
        <w:tc>
          <w:tcPr>
            <w:tcW w:w="93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02A9" w:rsidRPr="00D602A9" w:rsidTr="00D602A9">
        <w:trPr>
          <w:trHeight w:val="926"/>
        </w:trPr>
        <w:tc>
          <w:tcPr>
            <w:tcW w:w="269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D602A9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D602A9" w:rsidRPr="00D602A9" w:rsidRDefault="00D602A9" w:rsidP="00D602A9">
            <w:pPr>
              <w:jc w:val="center"/>
              <w:rPr>
                <w:rFonts w:ascii="Segoe UI" w:hAnsi="Segoe UI" w:cs="Segoe UI"/>
                <w:color w:val="405E83"/>
              </w:rPr>
            </w:pPr>
            <w:r w:rsidRPr="00D602A9">
              <w:rPr>
                <w:rFonts w:ascii="Segoe UI" w:hAnsi="Segoe UI" w:cs="Segoe UI"/>
                <w:color w:val="405E83"/>
              </w:rPr>
              <w:t>Наименование кода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D602A9" w:rsidRPr="00D602A9" w:rsidRDefault="00D602A9" w:rsidP="00D602A9">
            <w:pPr>
              <w:jc w:val="center"/>
              <w:rPr>
                <w:rFonts w:ascii="Segoe UI" w:hAnsi="Segoe UI" w:cs="Segoe UI"/>
                <w:color w:val="405E83"/>
              </w:rPr>
            </w:pPr>
            <w:r w:rsidRPr="00D602A9">
              <w:rPr>
                <w:rFonts w:ascii="Segoe UI" w:hAnsi="Segoe UI" w:cs="Segoe UI"/>
                <w:color w:val="405E83"/>
              </w:rPr>
              <w:t>Код дохода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D602A9" w:rsidRPr="00D602A9" w:rsidRDefault="00D602A9" w:rsidP="00D602A9">
            <w:pPr>
              <w:jc w:val="center"/>
              <w:rPr>
                <w:rFonts w:ascii="Segoe UI" w:hAnsi="Segoe UI" w:cs="Segoe UI"/>
                <w:color w:val="405E83"/>
              </w:rPr>
            </w:pPr>
            <w:r w:rsidRPr="00D602A9">
              <w:rPr>
                <w:rFonts w:ascii="Segoe UI" w:hAnsi="Segoe UI" w:cs="Segoe UI"/>
                <w:color w:val="405E83"/>
              </w:rPr>
              <w:t>Утверждено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D602A9" w:rsidRPr="00D602A9" w:rsidRDefault="00D602A9" w:rsidP="00D602A9">
            <w:pPr>
              <w:jc w:val="center"/>
              <w:rPr>
                <w:rFonts w:ascii="Segoe UI" w:hAnsi="Segoe UI" w:cs="Segoe UI"/>
                <w:color w:val="405E83"/>
              </w:rPr>
            </w:pPr>
            <w:r w:rsidRPr="00D602A9">
              <w:rPr>
                <w:rFonts w:ascii="Segoe UI" w:hAnsi="Segoe UI" w:cs="Segoe UI"/>
                <w:color w:val="405E83"/>
              </w:rPr>
              <w:t>Исполнено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6FAFB"/>
            <w:vAlign w:val="center"/>
            <w:hideMark/>
          </w:tcPr>
          <w:p w:rsidR="00D602A9" w:rsidRPr="00D602A9" w:rsidRDefault="00D602A9" w:rsidP="00D602A9">
            <w:pPr>
              <w:jc w:val="center"/>
              <w:rPr>
                <w:rFonts w:ascii="Segoe UI" w:hAnsi="Segoe UI" w:cs="Segoe UI"/>
                <w:color w:val="405E83"/>
              </w:rPr>
            </w:pPr>
            <w:r w:rsidRPr="00D602A9">
              <w:rPr>
                <w:rFonts w:ascii="Segoe UI" w:hAnsi="Segoe UI" w:cs="Segoe UI"/>
                <w:color w:val="405E83"/>
              </w:rPr>
              <w:t>% исполнения</w:t>
            </w: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ИТОГО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00090000000000000000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4 439 977,61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749 021,84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16,87</w:t>
            </w:r>
          </w:p>
        </w:tc>
      </w:tr>
      <w:tr w:rsidR="00D602A9" w:rsidRPr="00D602A9" w:rsidTr="00D602A9">
        <w:trPr>
          <w:trHeight w:val="880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00001000000000000000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233 336,00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00001020000000000000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233 336,00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</w:tr>
      <w:tr w:rsidR="00D602A9" w:rsidRPr="00D602A9" w:rsidTr="00D602A9">
        <w:trPr>
          <w:trHeight w:val="880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00001020000000000700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233 336,00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</w:tr>
      <w:tr w:rsidR="00D602A9" w:rsidRPr="00D602A9" w:rsidTr="00D602A9">
        <w:trPr>
          <w:trHeight w:val="1173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00001020000100000710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233 336,00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0,00</w:t>
            </w:r>
          </w:p>
        </w:tc>
      </w:tr>
      <w:tr w:rsidR="00D602A9" w:rsidRPr="00D602A9" w:rsidTr="00D602A9">
        <w:trPr>
          <w:trHeight w:val="339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Изменение остатков средств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00001000000000000000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4 206 641,61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749 021,84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17,81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00001050000000000000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4 206 641,61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749 021,84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17,81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00001050000000000500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21 978 951,00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11 084 367,69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50,43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00001050200000000500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21 978 951,00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11 084 367,69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50,43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00001050201000000510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21 978 951,00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11 084 367,69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50,43</w:t>
            </w:r>
          </w:p>
        </w:tc>
      </w:tr>
      <w:tr w:rsidR="00D602A9" w:rsidRPr="00D602A9" w:rsidTr="00D602A9">
        <w:trPr>
          <w:trHeight w:val="880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00001050201100000510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21 978 951,00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-  11 084 367,69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50,43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00001050000000000600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26 185 592,61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11 833 389,53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45,19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00001050200000000600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26 185 592,61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11 833 389,53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45,19</w:t>
            </w:r>
          </w:p>
        </w:tc>
      </w:tr>
      <w:tr w:rsidR="00D602A9" w:rsidRPr="00D602A9" w:rsidTr="00D602A9">
        <w:trPr>
          <w:trHeight w:val="586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00001050201000000610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26 185 592,61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11 833 389,53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45,19</w:t>
            </w:r>
          </w:p>
        </w:tc>
      </w:tr>
      <w:tr w:rsidR="00D602A9" w:rsidRPr="00D602A9" w:rsidTr="00D602A9">
        <w:trPr>
          <w:trHeight w:val="880"/>
        </w:trPr>
        <w:tc>
          <w:tcPr>
            <w:tcW w:w="2696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FFE4C4"/>
            <w:hideMark/>
          </w:tcPr>
          <w:p w:rsidR="00D602A9" w:rsidRPr="00D602A9" w:rsidRDefault="00D602A9" w:rsidP="00D602A9">
            <w:pPr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>00001050201100000610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26 185 592,61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11 833 389,53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000000" w:fill="DCFFDC"/>
            <w:hideMark/>
          </w:tcPr>
          <w:p w:rsidR="00D602A9" w:rsidRPr="00D602A9" w:rsidRDefault="00D602A9" w:rsidP="00D602A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D602A9">
              <w:rPr>
                <w:rFonts w:ascii="Segoe UI" w:hAnsi="Segoe UI" w:cs="Segoe UI"/>
                <w:color w:val="000000"/>
              </w:rPr>
              <w:t xml:space="preserve">    45,19</w:t>
            </w:r>
          </w:p>
        </w:tc>
      </w:tr>
    </w:tbl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p w:rsidR="00C40D92" w:rsidRDefault="00C40D92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 xml:space="preserve">Приложение № 5 </w:t>
            </w: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к Решению Думы Худоеланского</w:t>
            </w: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 xml:space="preserve">  </w:t>
            </w: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D94524">
              <w:rPr>
                <w:rFonts w:ascii="Arial" w:hAnsi="Arial" w:cs="Arial"/>
              </w:rPr>
              <w:t>77 от 14.07</w:t>
            </w:r>
            <w:r>
              <w:rPr>
                <w:rFonts w:ascii="Arial" w:hAnsi="Arial" w:cs="Arial"/>
              </w:rPr>
              <w:t>.</w:t>
            </w:r>
            <w:r w:rsidRPr="00850963">
              <w:rPr>
                <w:rFonts w:ascii="Arial" w:hAnsi="Arial" w:cs="Arial"/>
              </w:rPr>
              <w:t xml:space="preserve">2020г. </w:t>
            </w: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</w:tr>
      <w:tr w:rsidR="00850963" w:rsidRPr="00850963" w:rsidTr="0085096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</w:p>
        </w:tc>
      </w:tr>
      <w:tr w:rsidR="00850963" w:rsidRPr="00850963" w:rsidTr="00850963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963" w:rsidRPr="00850963" w:rsidRDefault="00850963" w:rsidP="008509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963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 квартал 2020 год</w:t>
            </w:r>
          </w:p>
        </w:tc>
      </w:tr>
      <w:tr w:rsidR="00850963" w:rsidRPr="00850963" w:rsidTr="0085096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 </w:t>
            </w:r>
          </w:p>
        </w:tc>
      </w:tr>
      <w:tr w:rsidR="00850963" w:rsidRPr="00850963" w:rsidTr="00850963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 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выборное должностное лицо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1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3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технические исполнители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2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вспомогательный персонал (рабочие)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7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center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 </w:t>
            </w:r>
          </w:p>
        </w:tc>
      </w:tr>
      <w:tr w:rsidR="00850963" w:rsidRPr="00850963" w:rsidTr="00850963">
        <w:trPr>
          <w:trHeight w:val="58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6 314 077,72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 xml:space="preserve">в том числе расходы на оплату труда (руб.) (в </w:t>
            </w:r>
            <w:proofErr w:type="spellStart"/>
            <w:r w:rsidRPr="00850963">
              <w:rPr>
                <w:rFonts w:ascii="Arial" w:hAnsi="Arial" w:cs="Arial"/>
              </w:rPr>
              <w:t>т</w:t>
            </w:r>
            <w:proofErr w:type="gramStart"/>
            <w:r w:rsidRPr="00850963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850963">
              <w:rPr>
                <w:rFonts w:ascii="Arial" w:hAnsi="Arial" w:cs="Arial"/>
              </w:rPr>
              <w:t xml:space="preserve"> 213 </w:t>
            </w:r>
            <w:proofErr w:type="spellStart"/>
            <w:r w:rsidRPr="00850963">
              <w:rPr>
                <w:rFonts w:ascii="Arial" w:hAnsi="Arial" w:cs="Arial"/>
              </w:rPr>
              <w:t>ст</w:t>
            </w:r>
            <w:proofErr w:type="spellEnd"/>
            <w:r w:rsidRPr="00850963">
              <w:rPr>
                <w:rFonts w:ascii="Arial" w:hAnsi="Arial" w:cs="Aria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3 442 357,01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 xml:space="preserve">в том числе муниципальная пенсия (руб.) (в </w:t>
            </w:r>
            <w:proofErr w:type="spellStart"/>
            <w:r w:rsidRPr="00850963">
              <w:rPr>
                <w:rFonts w:ascii="Arial" w:hAnsi="Arial" w:cs="Arial"/>
              </w:rPr>
              <w:t>т</w:t>
            </w:r>
            <w:proofErr w:type="gramStart"/>
            <w:r w:rsidRPr="00850963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850963">
              <w:rPr>
                <w:rFonts w:ascii="Arial" w:hAnsi="Arial" w:cs="Arial"/>
              </w:rPr>
              <w:t xml:space="preserve"> 263 </w:t>
            </w:r>
            <w:proofErr w:type="spellStart"/>
            <w:r w:rsidRPr="00850963">
              <w:rPr>
                <w:rFonts w:ascii="Arial" w:hAnsi="Arial" w:cs="Arial"/>
              </w:rPr>
              <w:t>ст</w:t>
            </w:r>
            <w:proofErr w:type="spellEnd"/>
            <w:r w:rsidRPr="00850963">
              <w:rPr>
                <w:rFonts w:ascii="Arial" w:hAnsi="Arial" w:cs="Aria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57 317,00</w:t>
            </w:r>
          </w:p>
        </w:tc>
      </w:tr>
      <w:tr w:rsidR="00850963" w:rsidRPr="00850963" w:rsidTr="00850963">
        <w:trPr>
          <w:trHeight w:val="5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jc w:val="center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 </w:t>
            </w:r>
          </w:p>
        </w:tc>
      </w:tr>
      <w:tr w:rsidR="00850963" w:rsidRPr="00850963" w:rsidTr="00850963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  <w:b/>
                <w:bCs/>
              </w:rPr>
            </w:pPr>
            <w:r w:rsidRPr="00850963">
              <w:rPr>
                <w:rFonts w:ascii="Arial" w:hAnsi="Arial" w:cs="Arial"/>
                <w:b/>
                <w:bCs/>
              </w:rPr>
              <w:t>2 686 651,45</w:t>
            </w:r>
          </w:p>
        </w:tc>
      </w:tr>
      <w:tr w:rsidR="00850963" w:rsidRPr="00850963" w:rsidTr="00850963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963" w:rsidRPr="00850963" w:rsidRDefault="00850963" w:rsidP="00850963">
            <w:pPr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 xml:space="preserve">в том числе расходы на оплату труда (руб.) (в </w:t>
            </w:r>
            <w:proofErr w:type="spellStart"/>
            <w:r w:rsidRPr="00850963">
              <w:rPr>
                <w:rFonts w:ascii="Arial" w:hAnsi="Arial" w:cs="Arial"/>
              </w:rPr>
              <w:t>т.ч</w:t>
            </w:r>
            <w:proofErr w:type="spellEnd"/>
            <w:r w:rsidRPr="00850963">
              <w:rPr>
                <w:rFonts w:ascii="Arial" w:hAnsi="Arial" w:cs="Arial"/>
              </w:rPr>
              <w:t>. 213ст.)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63" w:rsidRPr="00850963" w:rsidRDefault="00850963" w:rsidP="00850963">
            <w:pPr>
              <w:jc w:val="right"/>
              <w:rPr>
                <w:rFonts w:ascii="Arial" w:hAnsi="Arial" w:cs="Arial"/>
              </w:rPr>
            </w:pPr>
            <w:r w:rsidRPr="00850963">
              <w:rPr>
                <w:rFonts w:ascii="Arial" w:hAnsi="Arial" w:cs="Arial"/>
              </w:rPr>
              <w:t>2 155 635,97</w:t>
            </w:r>
          </w:p>
        </w:tc>
      </w:tr>
    </w:tbl>
    <w:p w:rsidR="00C40D92" w:rsidRDefault="00C40D92"/>
    <w:p w:rsidR="00C40D92" w:rsidRDefault="00C40D92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p w:rsidR="00B76E2B" w:rsidRDefault="00B76E2B"/>
    <w:sectPr w:rsidR="00B76E2B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F5" w:rsidRDefault="000141F5" w:rsidP="002551F8">
      <w:r>
        <w:separator/>
      </w:r>
    </w:p>
  </w:endnote>
  <w:endnote w:type="continuationSeparator" w:id="0">
    <w:p w:rsidR="000141F5" w:rsidRDefault="000141F5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F5" w:rsidRDefault="000141F5" w:rsidP="002551F8">
      <w:r>
        <w:separator/>
      </w:r>
    </w:p>
  </w:footnote>
  <w:footnote w:type="continuationSeparator" w:id="0">
    <w:p w:rsidR="000141F5" w:rsidRDefault="000141F5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AD"/>
    <w:rsid w:val="000141F5"/>
    <w:rsid w:val="00032A4A"/>
    <w:rsid w:val="0005006F"/>
    <w:rsid w:val="000F34BA"/>
    <w:rsid w:val="00123A60"/>
    <w:rsid w:val="00123C9E"/>
    <w:rsid w:val="00124FE4"/>
    <w:rsid w:val="002207B3"/>
    <w:rsid w:val="00234F8F"/>
    <w:rsid w:val="002551F8"/>
    <w:rsid w:val="0025601F"/>
    <w:rsid w:val="003407F1"/>
    <w:rsid w:val="003C04AD"/>
    <w:rsid w:val="003E6A06"/>
    <w:rsid w:val="00424F3E"/>
    <w:rsid w:val="00471D3E"/>
    <w:rsid w:val="004B011A"/>
    <w:rsid w:val="004E737F"/>
    <w:rsid w:val="005D62D6"/>
    <w:rsid w:val="00660AD1"/>
    <w:rsid w:val="006A76D8"/>
    <w:rsid w:val="00725BC4"/>
    <w:rsid w:val="007B35C6"/>
    <w:rsid w:val="00804197"/>
    <w:rsid w:val="00850963"/>
    <w:rsid w:val="008C6ADB"/>
    <w:rsid w:val="00970B73"/>
    <w:rsid w:val="00A066D4"/>
    <w:rsid w:val="00A34559"/>
    <w:rsid w:val="00A47502"/>
    <w:rsid w:val="00A716EE"/>
    <w:rsid w:val="00B76E2B"/>
    <w:rsid w:val="00BB2DF8"/>
    <w:rsid w:val="00BB656B"/>
    <w:rsid w:val="00BE2BD5"/>
    <w:rsid w:val="00C40D92"/>
    <w:rsid w:val="00C908E6"/>
    <w:rsid w:val="00D10BB1"/>
    <w:rsid w:val="00D47C7B"/>
    <w:rsid w:val="00D602A9"/>
    <w:rsid w:val="00D94524"/>
    <w:rsid w:val="00E2307F"/>
    <w:rsid w:val="00EC0AB2"/>
    <w:rsid w:val="00EC2DE1"/>
    <w:rsid w:val="00F03E0A"/>
    <w:rsid w:val="00F36D68"/>
    <w:rsid w:val="00F91265"/>
    <w:rsid w:val="00FA15EA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dcterms:created xsi:type="dcterms:W3CDTF">2020-07-15T01:45:00Z</dcterms:created>
  <dcterms:modified xsi:type="dcterms:W3CDTF">2020-07-15T01:45:00Z</dcterms:modified>
</cp:coreProperties>
</file>