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D" w:rsidRDefault="00A81BDD" w:rsidP="006F1D9E">
      <w:pPr>
        <w:keepNext/>
        <w:keepLines/>
        <w:suppressAutoHyphens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                                </w:t>
      </w:r>
      <w:r w:rsidR="00D546C0">
        <w:rPr>
          <w:b/>
          <w:sz w:val="28"/>
          <w:szCs w:val="28"/>
        </w:rPr>
        <w:t xml:space="preserve">   </w:t>
      </w:r>
      <w:r w:rsidRPr="00A00A3C">
        <w:rPr>
          <w:b/>
          <w:sz w:val="28"/>
          <w:szCs w:val="28"/>
        </w:rPr>
        <w:t xml:space="preserve">   РОССИЙСКАЯ ФЕДЕРАЦИЯ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ИРКУТСКАЯ ОБЛАСТЬ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НИЖНЕУДИНСКИЙ РАЙОН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 ХУДОЕЛАНСКОГО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МУНИЦИПАЛЬНОГО ОБРАЗОВАНИЯ – 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 СЕЛЬСКОГО ПОСЕЛЕНИЯ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ПОСТАНОВЛЕНИЕ</w:t>
      </w:r>
    </w:p>
    <w:p w:rsidR="006F1D9E" w:rsidRPr="00A00A3C" w:rsidRDefault="006F1D9E" w:rsidP="006F1D9E">
      <w:pPr>
        <w:keepNext/>
        <w:keepLines/>
        <w:suppressAutoHyphens/>
        <w:jc w:val="center"/>
      </w:pPr>
      <w:r w:rsidRPr="00A00A3C">
        <w:t xml:space="preserve">***************************************************************************  </w:t>
      </w:r>
    </w:p>
    <w:p w:rsidR="006F1D9E" w:rsidRPr="00A00A3C" w:rsidRDefault="006F1D9E" w:rsidP="006F1D9E">
      <w:pPr>
        <w:keepNext/>
        <w:keepLines/>
        <w:suppressAutoHyphens/>
      </w:pPr>
      <w:r w:rsidRPr="00A00A3C">
        <w:t xml:space="preserve">с. Худоеланское </w:t>
      </w:r>
    </w:p>
    <w:p w:rsidR="006F1D9E" w:rsidRPr="00A00A3C" w:rsidRDefault="006F1D9E" w:rsidP="006F1D9E">
      <w:pPr>
        <w:keepNext/>
        <w:keepLines/>
        <w:tabs>
          <w:tab w:val="left" w:pos="7005"/>
        </w:tabs>
        <w:suppressAutoHyphens/>
      </w:pPr>
      <w:r w:rsidRPr="00A00A3C">
        <w:t xml:space="preserve">ул. Московская,77А </w:t>
      </w:r>
      <w:r w:rsidRPr="00A00A3C">
        <w:tab/>
      </w:r>
    </w:p>
    <w:p w:rsidR="006F1D9E" w:rsidRPr="008C61BB" w:rsidRDefault="008C61BB" w:rsidP="006F1D9E">
      <w:pPr>
        <w:keepNext/>
        <w:keepLines/>
        <w:suppressAutoHyphens/>
      </w:pPr>
      <w:r w:rsidRPr="008C61BB">
        <w:t>от 2</w:t>
      </w:r>
      <w:r w:rsidR="00D75E98">
        <w:t>6</w:t>
      </w:r>
      <w:r w:rsidR="00FC33FF">
        <w:t>.07</w:t>
      </w:r>
      <w:r w:rsidR="006F1D9E" w:rsidRPr="008C61BB">
        <w:t>. 201</w:t>
      </w:r>
      <w:r w:rsidR="00FC33FF">
        <w:t>9г. №</w:t>
      </w:r>
      <w:r w:rsidR="00D75E98">
        <w:t xml:space="preserve"> 92</w:t>
      </w:r>
    </w:p>
    <w:p w:rsidR="00FC33FF" w:rsidRDefault="00FC33FF" w:rsidP="006F1D9E">
      <w:pPr>
        <w:rPr>
          <w:bCs/>
        </w:rPr>
      </w:pPr>
      <w:r>
        <w:rPr>
          <w:bCs/>
        </w:rPr>
        <w:t xml:space="preserve">О внесении изменений в постановление </w:t>
      </w:r>
    </w:p>
    <w:p w:rsidR="006F1D9E" w:rsidRPr="00A00A3C" w:rsidRDefault="00FC33FF" w:rsidP="006F1D9E">
      <w:pPr>
        <w:rPr>
          <w:bCs/>
        </w:rPr>
      </w:pPr>
      <w:r>
        <w:rPr>
          <w:bCs/>
        </w:rPr>
        <w:t>от 25.02.2019г  №37 «</w:t>
      </w:r>
      <w:r w:rsidR="006F1D9E" w:rsidRPr="00A00A3C">
        <w:rPr>
          <w:bCs/>
        </w:rPr>
        <w:t xml:space="preserve">О принятии расходных обязательств </w:t>
      </w:r>
      <w:proofErr w:type="gramStart"/>
      <w:r w:rsidR="006F1D9E" w:rsidRPr="00A00A3C">
        <w:rPr>
          <w:bCs/>
        </w:rPr>
        <w:t>по</w:t>
      </w:r>
      <w:proofErr w:type="gramEnd"/>
      <w:r w:rsidR="006F1D9E" w:rsidRPr="00A00A3C">
        <w:rPr>
          <w:bCs/>
        </w:rPr>
        <w:t xml:space="preserve"> 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реализации   мероприятий перечня  проектов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>народных инициатив на 201</w:t>
      </w:r>
      <w:r w:rsidR="00FC7759">
        <w:rPr>
          <w:bCs/>
        </w:rPr>
        <w:t>9</w:t>
      </w:r>
      <w:r w:rsidRPr="00A00A3C">
        <w:rPr>
          <w:bCs/>
        </w:rPr>
        <w:t xml:space="preserve"> год и порядок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>организации работ по выполнению указанных обязательств</w:t>
      </w:r>
      <w:r w:rsidRPr="00A00A3C">
        <w:rPr>
          <w:bCs/>
        </w:rPr>
        <w:tab/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по </w:t>
      </w:r>
      <w:r>
        <w:rPr>
          <w:bCs/>
        </w:rPr>
        <w:t>Худоеланскому</w:t>
      </w:r>
      <w:r w:rsidRPr="00A00A3C">
        <w:rPr>
          <w:bCs/>
        </w:rPr>
        <w:t xml:space="preserve"> муниципальному образованию</w:t>
      </w:r>
      <w:r w:rsidR="00FC33FF">
        <w:rPr>
          <w:bCs/>
        </w:rPr>
        <w:t>»</w:t>
      </w:r>
    </w:p>
    <w:p w:rsidR="006F1D9E" w:rsidRDefault="006F1D9E" w:rsidP="006F1D9E">
      <w:pPr>
        <w:jc w:val="both"/>
        <w:rPr>
          <w:sz w:val="28"/>
          <w:szCs w:val="28"/>
        </w:rPr>
      </w:pPr>
      <w:r w:rsidRPr="00C4103D">
        <w:rPr>
          <w:sz w:val="28"/>
          <w:szCs w:val="28"/>
        </w:rPr>
        <w:tab/>
      </w:r>
    </w:p>
    <w:p w:rsidR="008D419C" w:rsidRPr="00202BC6" w:rsidRDefault="006F1D9E" w:rsidP="008C61BB">
      <w:pPr>
        <w:ind w:firstLine="709"/>
        <w:jc w:val="both"/>
      </w:pPr>
      <w:proofErr w:type="gramStart"/>
      <w:r w:rsidRPr="00916A6D">
        <w:t xml:space="preserve">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обязательств, возникающих при выполнении полномочий  органов местного самоуправления Худоеланского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</w:t>
      </w:r>
      <w:r w:rsidRPr="00631309">
        <w:t>местного самоуправления  в Российской Федерации»,</w:t>
      </w:r>
      <w:r w:rsidRPr="00127B73">
        <w:rPr>
          <w:color w:val="FF0000"/>
        </w:rPr>
        <w:t xml:space="preserve"> </w:t>
      </w:r>
      <w:r w:rsidR="00BE05D4" w:rsidRPr="00BE05D4">
        <w:t>с Законом Иркутской области от 17.12.2018 года № 131 –ОЗ «Об областном</w:t>
      </w:r>
      <w:proofErr w:type="gramEnd"/>
      <w:r w:rsidR="00BE05D4" w:rsidRPr="00BE05D4">
        <w:t xml:space="preserve"> </w:t>
      </w:r>
      <w:proofErr w:type="gramStart"/>
      <w:r w:rsidR="00BE05D4" w:rsidRPr="00BE05D4">
        <w:t>бюджете на 2019 год и на плановый период 2020 и 2021 годы»,</w:t>
      </w:r>
      <w:r w:rsidR="00BE05D4" w:rsidRPr="00BE05D4">
        <w:rPr>
          <w:color w:val="FF0000"/>
        </w:rPr>
        <w:t xml:space="preserve"> </w:t>
      </w:r>
      <w:r w:rsidRPr="00127B73">
        <w:rPr>
          <w:color w:val="FF0000"/>
        </w:rPr>
        <w:t xml:space="preserve"> </w:t>
      </w:r>
      <w:r w:rsidRPr="00A12A03">
        <w:t xml:space="preserve">постановлением Правительства Иркутской области  от </w:t>
      </w:r>
      <w:r w:rsidR="00A12A03" w:rsidRPr="00A12A03">
        <w:t>14 февраля 2019 года № 108</w:t>
      </w:r>
      <w:r w:rsidRPr="00A12A03">
        <w:t>-пп</w:t>
      </w:r>
      <w:r w:rsidRPr="00FC7759">
        <w:rPr>
          <w:color w:val="FF0000"/>
        </w:rPr>
        <w:t xml:space="preserve"> </w:t>
      </w:r>
      <w:r w:rsidRPr="00A12A03">
        <w:t>«</w:t>
      </w:r>
      <w:r w:rsidR="00A12A03" w:rsidRPr="00A12A03"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A12A03" w:rsidRPr="00A12A03">
        <w:t>софинансирования</w:t>
      </w:r>
      <w:proofErr w:type="spellEnd"/>
      <w:r w:rsidR="00A12A03" w:rsidRPr="00A12A03">
        <w:t xml:space="preserve"> расходных обязательств муниципальных образования Иркутской области на реализацию мероприятий перечня проектов народных инициатив</w:t>
      </w:r>
      <w:r w:rsidRPr="00A12A03">
        <w:t>»,</w:t>
      </w:r>
      <w:r w:rsidRPr="00202BC6">
        <w:t xml:space="preserve"> руководствуясь </w:t>
      </w:r>
      <w:r w:rsidR="00916A6D" w:rsidRPr="00202BC6">
        <w:t>Уставом</w:t>
      </w:r>
      <w:r w:rsidRPr="00202BC6">
        <w:t xml:space="preserve"> </w:t>
      </w:r>
      <w:r w:rsidR="00971EAB" w:rsidRPr="00202BC6">
        <w:t>Худоеланского</w:t>
      </w:r>
      <w:r w:rsidRPr="00202BC6">
        <w:t xml:space="preserve"> муниципального образования, про</w:t>
      </w:r>
      <w:r w:rsidR="008D419C" w:rsidRPr="00202BC6">
        <w:t xml:space="preserve">токолом  собрания граждан  от </w:t>
      </w:r>
      <w:r w:rsidR="00FC7759">
        <w:t>12.02.2019</w:t>
      </w:r>
      <w:r w:rsidRPr="00202BC6">
        <w:t xml:space="preserve"> года,   администрация</w:t>
      </w:r>
      <w:proofErr w:type="gramEnd"/>
      <w:r w:rsidRPr="00202BC6">
        <w:t xml:space="preserve"> Худоеланского муниципального образования</w:t>
      </w:r>
      <w:r w:rsidR="008D419C" w:rsidRPr="00202BC6">
        <w:t xml:space="preserve"> – администрация сельского поселения</w:t>
      </w:r>
    </w:p>
    <w:p w:rsidR="006F1D9E" w:rsidRPr="00916A6D" w:rsidRDefault="00D546C0" w:rsidP="006F1D9E">
      <w:pPr>
        <w:ind w:firstLine="705"/>
        <w:jc w:val="both"/>
      </w:pPr>
      <w:r>
        <w:t xml:space="preserve">                                         ПОСТАНОВЛЯЕТ:</w:t>
      </w:r>
    </w:p>
    <w:p w:rsidR="006F1D9E" w:rsidRPr="00FC33FF" w:rsidRDefault="006F1D9E" w:rsidP="00D75E98">
      <w:pPr>
        <w:ind w:firstLine="709"/>
        <w:rPr>
          <w:bCs/>
        </w:rPr>
      </w:pPr>
      <w:r w:rsidRPr="00916A6D">
        <w:t>1.</w:t>
      </w:r>
      <w:r w:rsidR="00FC33FF">
        <w:t xml:space="preserve">В постановление от </w:t>
      </w:r>
      <w:r w:rsidR="00FC33FF">
        <w:rPr>
          <w:bCs/>
        </w:rPr>
        <w:t xml:space="preserve"> 25.02.2019г  №37 «</w:t>
      </w:r>
      <w:r w:rsidR="00FC33FF" w:rsidRPr="00A00A3C">
        <w:rPr>
          <w:bCs/>
        </w:rPr>
        <w:t>О принятии расходных обязательств по реализации   мероприятий перечня  проектов народных инициатив на 201</w:t>
      </w:r>
      <w:r w:rsidR="00FC33FF">
        <w:rPr>
          <w:bCs/>
        </w:rPr>
        <w:t>9</w:t>
      </w:r>
      <w:r w:rsidR="00FC33FF" w:rsidRPr="00A00A3C">
        <w:rPr>
          <w:bCs/>
        </w:rPr>
        <w:t xml:space="preserve"> год и порядок организации работ по вы</w:t>
      </w:r>
      <w:r w:rsidR="00FC33FF">
        <w:rPr>
          <w:bCs/>
        </w:rPr>
        <w:t xml:space="preserve">полнению указанных обязательств </w:t>
      </w:r>
      <w:r w:rsidR="00FC33FF" w:rsidRPr="00A00A3C">
        <w:rPr>
          <w:bCs/>
        </w:rPr>
        <w:t xml:space="preserve">по </w:t>
      </w:r>
      <w:r w:rsidR="00FC33FF">
        <w:rPr>
          <w:bCs/>
        </w:rPr>
        <w:t>Худоеланскому</w:t>
      </w:r>
      <w:r w:rsidR="00FC33FF" w:rsidRPr="00A00A3C">
        <w:rPr>
          <w:bCs/>
        </w:rPr>
        <w:t xml:space="preserve"> муниципальному образованию</w:t>
      </w:r>
      <w:r w:rsidR="00FC33FF">
        <w:rPr>
          <w:bCs/>
        </w:rPr>
        <w:t>» внести следующие изменения</w:t>
      </w:r>
      <w:r w:rsidR="00FC33FF">
        <w:t>: п</w:t>
      </w:r>
      <w:r w:rsidRPr="00916A6D">
        <w:t>риложение</w:t>
      </w:r>
      <w:r w:rsidR="00FC33FF">
        <w:t xml:space="preserve"> №1 изложить в новой редакции.</w:t>
      </w:r>
    </w:p>
    <w:p w:rsidR="006F1D9E" w:rsidRPr="00916A6D" w:rsidRDefault="00FC33FF" w:rsidP="008C61BB">
      <w:pPr>
        <w:ind w:firstLine="709"/>
        <w:jc w:val="both"/>
      </w:pPr>
      <w:r>
        <w:t>2</w:t>
      </w:r>
      <w:r w:rsidR="006F1D9E" w:rsidRPr="00916A6D">
        <w:t>.Настоящее постановление подлежит опубликованию в Вестнике Худоеланского муниципального   образования и размещению на официальном сайте администрации Худоеланского муниципального образования.</w:t>
      </w:r>
    </w:p>
    <w:p w:rsidR="006F1D9E" w:rsidRPr="00916A6D" w:rsidRDefault="00FC33FF" w:rsidP="008C61BB">
      <w:pPr>
        <w:ind w:firstLine="709"/>
        <w:jc w:val="both"/>
      </w:pPr>
      <w:r>
        <w:t>3</w:t>
      </w:r>
      <w:r w:rsidR="006F1D9E" w:rsidRPr="00916A6D">
        <w:t>.Контроль по исполнению  настоящего постановления оставляю за собой.</w:t>
      </w: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  <w:r w:rsidRPr="00916A6D">
        <w:t xml:space="preserve">Глава Худоеланского </w:t>
      </w:r>
    </w:p>
    <w:p w:rsidR="006F1D9E" w:rsidRPr="00916A6D" w:rsidRDefault="006F1D9E" w:rsidP="006F1D9E">
      <w:pPr>
        <w:jc w:val="both"/>
      </w:pPr>
      <w:r w:rsidRPr="00916A6D">
        <w:t>муниципального образования                                                         И.Д. Ботвенко</w:t>
      </w:r>
    </w:p>
    <w:p w:rsidR="00266A91" w:rsidRPr="00916A6D" w:rsidRDefault="00266A91"/>
    <w:p w:rsidR="00266A91" w:rsidRPr="00916A6D" w:rsidRDefault="00266A91" w:rsidP="00524246">
      <w:pPr>
        <w:autoSpaceDE w:val="0"/>
        <w:autoSpaceDN w:val="0"/>
        <w:adjustRightInd w:val="0"/>
        <w:jc w:val="right"/>
        <w:rPr>
          <w:color w:val="000000"/>
        </w:rPr>
        <w:sectPr w:rsidR="00266A91" w:rsidRPr="00916A6D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830AC2" w:rsidRPr="00830AC2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266A91" w:rsidRPr="00830AC2" w:rsidRDefault="00266A91" w:rsidP="00524246">
            <w:pPr>
              <w:autoSpaceDE w:val="0"/>
              <w:autoSpaceDN w:val="0"/>
              <w:adjustRightInd w:val="0"/>
              <w:jc w:val="right"/>
            </w:pPr>
            <w:r w:rsidRPr="00830AC2">
              <w:lastRenderedPageBreak/>
              <w:t>ПРИЛОЖЕНИЕ  №1</w:t>
            </w:r>
          </w:p>
          <w:p w:rsidR="00266A91" w:rsidRPr="00830AC2" w:rsidRDefault="00266A91" w:rsidP="00524246">
            <w:pPr>
              <w:autoSpaceDE w:val="0"/>
              <w:autoSpaceDN w:val="0"/>
              <w:adjustRightInd w:val="0"/>
              <w:jc w:val="right"/>
            </w:pPr>
            <w:r w:rsidRPr="00830AC2">
              <w:t xml:space="preserve"> к постановлению администрации </w:t>
            </w:r>
          </w:p>
          <w:p w:rsidR="00266A91" w:rsidRPr="00830AC2" w:rsidRDefault="002824D7" w:rsidP="00524246">
            <w:pPr>
              <w:autoSpaceDE w:val="0"/>
              <w:autoSpaceDN w:val="0"/>
              <w:adjustRightInd w:val="0"/>
              <w:jc w:val="right"/>
            </w:pPr>
            <w:r w:rsidRPr="00830AC2">
              <w:t>Худоеланского</w:t>
            </w:r>
            <w:r w:rsidR="00266A91" w:rsidRPr="00830AC2">
              <w:t xml:space="preserve"> муниципального образования</w:t>
            </w:r>
          </w:p>
          <w:p w:rsidR="00266A91" w:rsidRPr="00830AC2" w:rsidRDefault="00266A91" w:rsidP="00D75E98">
            <w:pPr>
              <w:autoSpaceDE w:val="0"/>
              <w:autoSpaceDN w:val="0"/>
              <w:adjustRightInd w:val="0"/>
              <w:jc w:val="right"/>
            </w:pPr>
            <w:r w:rsidRPr="00830AC2">
              <w:t xml:space="preserve"> </w:t>
            </w:r>
            <w:r w:rsidR="00C81759" w:rsidRPr="00830AC2">
              <w:t>О</w:t>
            </w:r>
            <w:r w:rsidRPr="00830AC2">
              <w:t>т</w:t>
            </w:r>
            <w:r w:rsidR="00830AC2" w:rsidRPr="00830AC2">
              <w:t xml:space="preserve"> 2</w:t>
            </w:r>
            <w:r w:rsidR="00D75E98">
              <w:t>6</w:t>
            </w:r>
            <w:r w:rsidR="00C81759" w:rsidRPr="00830AC2">
              <w:t>.</w:t>
            </w:r>
            <w:r w:rsidR="00FC33FF">
              <w:t xml:space="preserve"> 07</w:t>
            </w:r>
            <w:r w:rsidR="00830AC2" w:rsidRPr="00830AC2">
              <w:t>.</w:t>
            </w:r>
            <w:r w:rsidRPr="00830AC2">
              <w:t xml:space="preserve"> 201</w:t>
            </w:r>
            <w:r w:rsidR="00830AC2" w:rsidRPr="00830AC2">
              <w:t>9</w:t>
            </w:r>
            <w:r w:rsidRPr="00830AC2">
              <w:t xml:space="preserve"> года №</w:t>
            </w:r>
            <w:r w:rsidR="00D75E98">
              <w:t>92</w:t>
            </w:r>
            <w:r w:rsidR="00D546C0" w:rsidRPr="00830AC2">
              <w:t xml:space="preserve"> </w:t>
            </w:r>
          </w:p>
        </w:tc>
      </w:tr>
      <w:tr w:rsidR="00266A91" w:rsidRPr="00916A6D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FC77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Перечень проектов народных инициатив на 201</w:t>
            </w:r>
            <w:r w:rsidR="00FC7759">
              <w:rPr>
                <w:color w:val="000000"/>
              </w:rPr>
              <w:t>9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266A91" w:rsidRPr="00916A6D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</w:t>
            </w:r>
            <w:r w:rsidR="00266A91" w:rsidRPr="00916A6D">
              <w:rPr>
                <w:color w:val="000000"/>
              </w:rPr>
              <w:t xml:space="preserve"> муниципальное образование</w:t>
            </w:r>
          </w:p>
        </w:tc>
      </w:tr>
      <w:tr w:rsidR="00266A91" w:rsidRPr="00916A6D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266A91" w:rsidRPr="00916A6D" w:rsidTr="00FA1B16">
        <w:trPr>
          <w:trHeight w:val="813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266A91" w:rsidRPr="00916A6D" w:rsidTr="00FA1B16">
        <w:trPr>
          <w:trHeight w:val="2674"/>
        </w:trPr>
        <w:tc>
          <w:tcPr>
            <w:tcW w:w="1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1B16" w:rsidRPr="00916A6D" w:rsidTr="00FA1B16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 и установка глубинных насосов ЭЦВ- 6 для водозаборных сооружений, расположенных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Заозерная, 14А, с. Худоеланское по ул. Транспортная, 6А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16" w:rsidRPr="00916A6D" w:rsidRDefault="00FA1B16" w:rsidP="00FC77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30</w:t>
            </w:r>
            <w:r w:rsidRPr="00916A6D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9</w:t>
            </w:r>
            <w:r w:rsidRPr="00916A6D">
              <w:rPr>
                <w:color w:val="000000"/>
              </w:rPr>
              <w:t xml:space="preserve"> г.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88199,93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1800,07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FC775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FA1B16" w:rsidRPr="00916A6D" w:rsidTr="00FA1B16">
        <w:trPr>
          <w:trHeight w:val="273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(обшивка стен) здания водонапорной башни, расположенной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Заозерная, 14А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97019,93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>
              <w:rPr>
                <w:color w:val="000000"/>
              </w:rPr>
              <w:t>4</w:t>
            </w: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3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FC77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электропроводки (смена отдельных участков электропроводки) в здании водонапорной башни, расположенной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 Транспортная, 6А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C33FF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="00FA1B16">
              <w:rPr>
                <w:color w:val="000000"/>
              </w:rPr>
              <w:t>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C33FF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24597,98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C33FF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502,02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FC77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>
              <w:rPr>
                <w:color w:val="000000"/>
              </w:rPr>
              <w:t>4</w:t>
            </w: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пожарной сигнализации в здании сельского клуба, расположенного в д. </w:t>
            </w:r>
            <w:proofErr w:type="spellStart"/>
            <w:r>
              <w:rPr>
                <w:color w:val="000000"/>
              </w:rPr>
              <w:t>Кадуй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Дорожная</w:t>
            </w:r>
            <w:proofErr w:type="gramEnd"/>
            <w:r>
              <w:rPr>
                <w:color w:val="000000"/>
              </w:rPr>
              <w:t>, 2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47327,00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46380,42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946,58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E85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пожарной сигнализации в здании сельского клуба, расположенного в п. ж/д ст. </w:t>
            </w:r>
            <w:proofErr w:type="spellStart"/>
            <w:r>
              <w:rPr>
                <w:color w:val="000000"/>
              </w:rPr>
              <w:t>Хингуй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Лесная</w:t>
            </w:r>
            <w:proofErr w:type="gramEnd"/>
            <w:r>
              <w:rPr>
                <w:color w:val="000000"/>
              </w:rPr>
              <w:t>, 4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90159,93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Default="00FA1B16" w:rsidP="00E85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Текущий ремонт электропроводк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 xml:space="preserve"> смена отдельных участков электропроводки) в здании сельского клуба, расположенного в д. Талый Ключ по ул. Школьная, 1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93099,93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Default="00FA1B16" w:rsidP="00E85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(смена отдельных венцов сруба) колодцев, расположенных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Рабочая, 43А, с. Худоеланское по ул. Комсомольская, 32А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97019,93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FC33FF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3FF" w:rsidRDefault="00FC33FF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3FF" w:rsidRDefault="00FC33FF" w:rsidP="001501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емкости водонапорной башни (замена поврежденных металлических участков емкости, замена вентилей, кранов, труб), расположенной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</w:t>
            </w:r>
            <w:r w:rsidR="001501EE">
              <w:rPr>
                <w:color w:val="000000"/>
              </w:rPr>
              <w:t>Транспортная, 6А</w:t>
            </w:r>
            <w:bookmarkStart w:id="0" w:name="_GoBack"/>
            <w:bookmarkEnd w:id="0"/>
          </w:p>
        </w:tc>
        <w:tc>
          <w:tcPr>
            <w:tcW w:w="48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33FF" w:rsidRPr="00916A6D" w:rsidRDefault="00FC33FF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3FF" w:rsidRDefault="00FC33FF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63900,00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3FF" w:rsidRDefault="00FC33FF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62621,92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3FF" w:rsidRDefault="00FC33FF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1278,05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3FF" w:rsidRDefault="00FC33FF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266A91" w:rsidRPr="00916A6D" w:rsidTr="00FA1B16">
        <w:trPr>
          <w:trHeight w:val="235"/>
        </w:trPr>
        <w:tc>
          <w:tcPr>
            <w:tcW w:w="1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ИТОГО: 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FA1B16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611327,00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FA1B16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554C66" w:rsidP="00FA1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 </w:t>
            </w:r>
            <w:r w:rsidR="00FA1B16">
              <w:rPr>
                <w:color w:val="000000"/>
              </w:rPr>
              <w:t>12227,00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66A91" w:rsidRPr="00DB73AC" w:rsidRDefault="00266A91" w:rsidP="00BB1A27"/>
    <w:p w:rsidR="00266A91" w:rsidRDefault="00266A91" w:rsidP="001D28A8">
      <w:pPr>
        <w:jc w:val="both"/>
        <w:rPr>
          <w:sz w:val="28"/>
          <w:szCs w:val="28"/>
        </w:rPr>
      </w:pPr>
    </w:p>
    <w:p w:rsidR="00FC33FF" w:rsidRDefault="00FC33FF" w:rsidP="001D28A8">
      <w:pPr>
        <w:jc w:val="both"/>
        <w:rPr>
          <w:sz w:val="28"/>
          <w:szCs w:val="28"/>
        </w:rPr>
        <w:sectPr w:rsidR="00FC33FF" w:rsidSect="00FC33FF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Pr="00C4103D" w:rsidRDefault="00266A91" w:rsidP="00FC33FF">
      <w:pPr>
        <w:jc w:val="both"/>
        <w:rPr>
          <w:sz w:val="28"/>
          <w:szCs w:val="28"/>
        </w:rPr>
      </w:pPr>
    </w:p>
    <w:sectPr w:rsidR="00266A91" w:rsidRPr="00C4103D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D"/>
    <w:rsid w:val="00005088"/>
    <w:rsid w:val="00011BF1"/>
    <w:rsid w:val="0008560C"/>
    <w:rsid w:val="000B6EBE"/>
    <w:rsid w:val="000E1747"/>
    <w:rsid w:val="00127B73"/>
    <w:rsid w:val="001501EE"/>
    <w:rsid w:val="0016499D"/>
    <w:rsid w:val="001805FD"/>
    <w:rsid w:val="00195EBB"/>
    <w:rsid w:val="001D28A8"/>
    <w:rsid w:val="001D5231"/>
    <w:rsid w:val="001F73C6"/>
    <w:rsid w:val="00202BC6"/>
    <w:rsid w:val="00242165"/>
    <w:rsid w:val="00263C79"/>
    <w:rsid w:val="00266A91"/>
    <w:rsid w:val="002824D7"/>
    <w:rsid w:val="002A3511"/>
    <w:rsid w:val="002E20EA"/>
    <w:rsid w:val="002F393B"/>
    <w:rsid w:val="003611F6"/>
    <w:rsid w:val="00373ACB"/>
    <w:rsid w:val="003C297F"/>
    <w:rsid w:val="003D3D37"/>
    <w:rsid w:val="003D6905"/>
    <w:rsid w:val="004479C3"/>
    <w:rsid w:val="0047005A"/>
    <w:rsid w:val="00476E60"/>
    <w:rsid w:val="004C1D8A"/>
    <w:rsid w:val="004F21BD"/>
    <w:rsid w:val="00524246"/>
    <w:rsid w:val="00554C66"/>
    <w:rsid w:val="00592E41"/>
    <w:rsid w:val="00594A69"/>
    <w:rsid w:val="005A2CEE"/>
    <w:rsid w:val="005C5A76"/>
    <w:rsid w:val="005E6D16"/>
    <w:rsid w:val="006255D2"/>
    <w:rsid w:val="00631309"/>
    <w:rsid w:val="00633CA9"/>
    <w:rsid w:val="006A0F8C"/>
    <w:rsid w:val="006D2C90"/>
    <w:rsid w:val="006E696A"/>
    <w:rsid w:val="006F1D9E"/>
    <w:rsid w:val="00704EC2"/>
    <w:rsid w:val="00774216"/>
    <w:rsid w:val="007E431F"/>
    <w:rsid w:val="0081345E"/>
    <w:rsid w:val="008157CD"/>
    <w:rsid w:val="00821470"/>
    <w:rsid w:val="00824453"/>
    <w:rsid w:val="00830AC2"/>
    <w:rsid w:val="00892D3D"/>
    <w:rsid w:val="008C61BB"/>
    <w:rsid w:val="008D419C"/>
    <w:rsid w:val="008E34CC"/>
    <w:rsid w:val="00916A6D"/>
    <w:rsid w:val="009226A8"/>
    <w:rsid w:val="00947A77"/>
    <w:rsid w:val="00971EAB"/>
    <w:rsid w:val="009B6C7D"/>
    <w:rsid w:val="009B7AC2"/>
    <w:rsid w:val="009E41AA"/>
    <w:rsid w:val="00A12A03"/>
    <w:rsid w:val="00A16F0C"/>
    <w:rsid w:val="00A565CA"/>
    <w:rsid w:val="00A63C0D"/>
    <w:rsid w:val="00A712B5"/>
    <w:rsid w:val="00A81BDD"/>
    <w:rsid w:val="00AC632E"/>
    <w:rsid w:val="00AF5B23"/>
    <w:rsid w:val="00B34385"/>
    <w:rsid w:val="00B571D5"/>
    <w:rsid w:val="00B66EA4"/>
    <w:rsid w:val="00BB1A27"/>
    <w:rsid w:val="00BB20C0"/>
    <w:rsid w:val="00BD2A5B"/>
    <w:rsid w:val="00BE02A9"/>
    <w:rsid w:val="00BE05D4"/>
    <w:rsid w:val="00BE27DE"/>
    <w:rsid w:val="00C02B86"/>
    <w:rsid w:val="00C351E4"/>
    <w:rsid w:val="00C4103D"/>
    <w:rsid w:val="00C81759"/>
    <w:rsid w:val="00C82724"/>
    <w:rsid w:val="00CA1CFB"/>
    <w:rsid w:val="00CB2B7A"/>
    <w:rsid w:val="00CE1DEC"/>
    <w:rsid w:val="00D167CC"/>
    <w:rsid w:val="00D30A50"/>
    <w:rsid w:val="00D37BA0"/>
    <w:rsid w:val="00D546C0"/>
    <w:rsid w:val="00D75E98"/>
    <w:rsid w:val="00DB73AC"/>
    <w:rsid w:val="00E65B55"/>
    <w:rsid w:val="00E65CE8"/>
    <w:rsid w:val="00E766C6"/>
    <w:rsid w:val="00E856CE"/>
    <w:rsid w:val="00EC2A62"/>
    <w:rsid w:val="00EE24A0"/>
    <w:rsid w:val="00FA1B16"/>
    <w:rsid w:val="00FC33FF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10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4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4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53</cp:revision>
  <cp:lastPrinted>2019-08-12T07:38:00Z</cp:lastPrinted>
  <dcterms:created xsi:type="dcterms:W3CDTF">2014-05-12T05:41:00Z</dcterms:created>
  <dcterms:modified xsi:type="dcterms:W3CDTF">2019-08-12T07:39:00Z</dcterms:modified>
</cp:coreProperties>
</file>